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FF93A" w14:textId="07154E7F" w:rsidR="00486EF9" w:rsidRPr="001033FE" w:rsidRDefault="0045457D" w:rsidP="00880280">
      <w:pPr>
        <w:pBdr>
          <w:top w:val="nil"/>
          <w:left w:val="nil"/>
          <w:bottom w:val="nil"/>
          <w:right w:val="nil"/>
          <w:between w:val="nil"/>
        </w:pBdr>
        <w:spacing w:after="0" w:line="240" w:lineRule="auto"/>
        <w:rPr>
          <w:rFonts w:ascii="Times New Roman" w:eastAsia="Arial" w:hAnsi="Times New Roman" w:cs="Times New Roman"/>
        </w:rPr>
      </w:pPr>
      <w:r>
        <w:rPr>
          <w:noProof/>
        </w:rPr>
        <w:drawing>
          <wp:inline distT="0" distB="0" distL="0" distR="0" wp14:anchorId="57711848" wp14:editId="246796A0">
            <wp:extent cx="5731510" cy="9353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935355"/>
                    </a:xfrm>
                    <a:prstGeom prst="rect">
                      <a:avLst/>
                    </a:prstGeom>
                    <a:noFill/>
                    <a:ln>
                      <a:noFill/>
                    </a:ln>
                  </pic:spPr>
                </pic:pic>
              </a:graphicData>
            </a:graphic>
          </wp:inline>
        </w:drawing>
      </w:r>
    </w:p>
    <w:p w14:paraId="5D09D363" w14:textId="77777777" w:rsidR="00880280" w:rsidRPr="00880280" w:rsidRDefault="00880280" w:rsidP="00880280">
      <w:pPr>
        <w:tabs>
          <w:tab w:val="num" w:pos="1080"/>
        </w:tabs>
        <w:spacing w:after="0" w:line="240" w:lineRule="auto"/>
        <w:jc w:val="center"/>
        <w:rPr>
          <w:rFonts w:ascii="Times New Roman" w:hAnsi="Times New Roman" w:cs="Times New Roman"/>
          <w:b/>
          <w:sz w:val="24"/>
          <w:szCs w:val="18"/>
        </w:rPr>
      </w:pPr>
    </w:p>
    <w:p w14:paraId="2A116F79" w14:textId="5CFF5468" w:rsidR="00486EF9" w:rsidRDefault="001C4241" w:rsidP="00880280">
      <w:pPr>
        <w:tabs>
          <w:tab w:val="num" w:pos="1080"/>
        </w:tabs>
        <w:spacing w:after="0" w:line="240" w:lineRule="auto"/>
        <w:jc w:val="center"/>
        <w:rPr>
          <w:rFonts w:ascii="Times New Roman" w:hAnsi="Times New Roman" w:cs="Times New Roman"/>
          <w:b/>
          <w:sz w:val="28"/>
          <w:lang w:val="en-US"/>
        </w:rPr>
      </w:pPr>
      <w:r w:rsidRPr="001C4241">
        <w:rPr>
          <w:rFonts w:ascii="Times New Roman" w:hAnsi="Times New Roman" w:cs="Times New Roman"/>
          <w:b/>
          <w:sz w:val="28"/>
        </w:rPr>
        <w:t xml:space="preserve">FORMULASI DAN EVALUASI SEDIAAN KRIM EKSTRAK DAUN PANDAN WANGI </w:t>
      </w:r>
      <w:r w:rsidRPr="001C4241">
        <w:rPr>
          <w:rFonts w:ascii="Times New Roman" w:hAnsi="Times New Roman" w:cs="Times New Roman"/>
          <w:b/>
          <w:sz w:val="28"/>
          <w:lang w:val="en-US"/>
        </w:rPr>
        <w:t>(</w:t>
      </w:r>
      <w:r w:rsidRPr="001C4241">
        <w:rPr>
          <w:rFonts w:ascii="Times New Roman" w:hAnsi="Times New Roman" w:cs="Times New Roman"/>
          <w:b/>
          <w:i/>
          <w:iCs/>
          <w:sz w:val="28"/>
          <w:lang w:val="en-US"/>
        </w:rPr>
        <w:t xml:space="preserve">Pandanus </w:t>
      </w:r>
      <w:proofErr w:type="spellStart"/>
      <w:r>
        <w:rPr>
          <w:rFonts w:ascii="Times New Roman" w:hAnsi="Times New Roman" w:cs="Times New Roman"/>
          <w:b/>
          <w:i/>
          <w:iCs/>
          <w:sz w:val="28"/>
          <w:lang w:val="en-US"/>
        </w:rPr>
        <w:t>a</w:t>
      </w:r>
      <w:r w:rsidRPr="001C4241">
        <w:rPr>
          <w:rFonts w:ascii="Times New Roman" w:hAnsi="Times New Roman" w:cs="Times New Roman"/>
          <w:b/>
          <w:i/>
          <w:iCs/>
          <w:sz w:val="28"/>
          <w:lang w:val="en-US"/>
        </w:rPr>
        <w:t>maryllifolius</w:t>
      </w:r>
      <w:proofErr w:type="spellEnd"/>
      <w:r w:rsidRPr="001C4241">
        <w:rPr>
          <w:rFonts w:ascii="Times New Roman" w:hAnsi="Times New Roman" w:cs="Times New Roman"/>
          <w:b/>
          <w:i/>
          <w:iCs/>
          <w:sz w:val="28"/>
          <w:lang w:val="en-US"/>
        </w:rPr>
        <w:t xml:space="preserve"> </w:t>
      </w:r>
      <w:proofErr w:type="spellStart"/>
      <w:r w:rsidRPr="001C4241">
        <w:rPr>
          <w:rFonts w:ascii="Times New Roman" w:hAnsi="Times New Roman" w:cs="Times New Roman"/>
          <w:b/>
          <w:i/>
          <w:iCs/>
          <w:sz w:val="28"/>
          <w:lang w:val="en-US"/>
        </w:rPr>
        <w:t>Roxb</w:t>
      </w:r>
      <w:proofErr w:type="spellEnd"/>
      <w:r w:rsidRPr="001C4241">
        <w:rPr>
          <w:rFonts w:ascii="Times New Roman" w:hAnsi="Times New Roman" w:cs="Times New Roman"/>
          <w:b/>
          <w:sz w:val="28"/>
          <w:lang w:val="en-US"/>
        </w:rPr>
        <w:t>)</w:t>
      </w:r>
    </w:p>
    <w:p w14:paraId="4A55F2A5" w14:textId="77777777" w:rsidR="00880280" w:rsidRPr="00880280" w:rsidRDefault="00880280" w:rsidP="00880280">
      <w:pPr>
        <w:tabs>
          <w:tab w:val="num" w:pos="1080"/>
        </w:tabs>
        <w:spacing w:after="0" w:line="240" w:lineRule="auto"/>
        <w:jc w:val="center"/>
        <w:rPr>
          <w:rFonts w:ascii="Times New Roman" w:hAnsi="Times New Roman" w:cs="Times New Roman"/>
          <w:b/>
          <w:sz w:val="24"/>
          <w:szCs w:val="18"/>
        </w:rPr>
      </w:pPr>
    </w:p>
    <w:p w14:paraId="76E97E04" w14:textId="77777777" w:rsidR="001C4241" w:rsidRPr="001C4241" w:rsidRDefault="001C4241" w:rsidP="00880280">
      <w:pPr>
        <w:spacing w:after="0" w:line="240" w:lineRule="auto"/>
        <w:jc w:val="center"/>
        <w:rPr>
          <w:rFonts w:ascii="Times New Roman" w:hAnsi="Times New Roman" w:cs="Times New Roman"/>
          <w:b/>
          <w:bCs/>
          <w:iCs/>
          <w:sz w:val="24"/>
          <w:szCs w:val="24"/>
        </w:rPr>
      </w:pPr>
      <w:r w:rsidRPr="001C4241">
        <w:rPr>
          <w:rFonts w:ascii="Times New Roman" w:hAnsi="Times New Roman" w:cs="Times New Roman"/>
          <w:b/>
          <w:sz w:val="24"/>
          <w:szCs w:val="24"/>
        </w:rPr>
        <w:t>Dina Fitriana</w:t>
      </w:r>
      <w:r w:rsidRPr="001C4241">
        <w:rPr>
          <w:rFonts w:ascii="Times New Roman" w:hAnsi="Times New Roman" w:cs="Times New Roman"/>
          <w:b/>
          <w:sz w:val="24"/>
          <w:szCs w:val="24"/>
          <w:vertAlign w:val="superscript"/>
        </w:rPr>
        <w:t>1)</w:t>
      </w:r>
      <w:r w:rsidRPr="001C4241">
        <w:rPr>
          <w:rFonts w:ascii="Times New Roman" w:hAnsi="Times New Roman" w:cs="Times New Roman"/>
          <w:b/>
          <w:iCs/>
          <w:sz w:val="24"/>
          <w:szCs w:val="24"/>
        </w:rPr>
        <w:t xml:space="preserve">, </w:t>
      </w:r>
      <w:r w:rsidRPr="001C4241">
        <w:rPr>
          <w:rFonts w:ascii="Times New Roman" w:hAnsi="Times New Roman" w:cs="Times New Roman"/>
          <w:b/>
          <w:sz w:val="24"/>
          <w:szCs w:val="24"/>
        </w:rPr>
        <w:t>Agnes Yuliana</w:t>
      </w:r>
      <w:r w:rsidRPr="001C4241">
        <w:rPr>
          <w:rFonts w:ascii="Times New Roman" w:hAnsi="Times New Roman" w:cs="Times New Roman"/>
          <w:b/>
          <w:sz w:val="24"/>
          <w:szCs w:val="24"/>
          <w:vertAlign w:val="superscript"/>
        </w:rPr>
        <w:t>1)</w:t>
      </w:r>
      <w:r w:rsidRPr="001C4241">
        <w:rPr>
          <w:rFonts w:ascii="Times New Roman" w:hAnsi="Times New Roman" w:cs="Times New Roman"/>
          <w:b/>
          <w:iCs/>
          <w:sz w:val="24"/>
          <w:szCs w:val="24"/>
        </w:rPr>
        <w:t xml:space="preserve">, </w:t>
      </w:r>
      <w:r w:rsidRPr="001C4241">
        <w:rPr>
          <w:rFonts w:ascii="Times New Roman" w:hAnsi="Times New Roman" w:cs="Times New Roman"/>
          <w:b/>
          <w:sz w:val="24"/>
          <w:szCs w:val="24"/>
        </w:rPr>
        <w:t>Ernie</w:t>
      </w:r>
      <w:r w:rsidRPr="001C4241">
        <w:rPr>
          <w:rFonts w:ascii="Times New Roman" w:hAnsi="Times New Roman" w:cs="Times New Roman"/>
          <w:b/>
          <w:spacing w:val="-2"/>
          <w:sz w:val="24"/>
          <w:szCs w:val="24"/>
        </w:rPr>
        <w:t xml:space="preserve"> </w:t>
      </w:r>
      <w:r w:rsidRPr="001C4241">
        <w:rPr>
          <w:rFonts w:ascii="Times New Roman" w:hAnsi="Times New Roman" w:cs="Times New Roman"/>
          <w:b/>
          <w:sz w:val="24"/>
          <w:szCs w:val="24"/>
        </w:rPr>
        <w:t>Halimatushadyah</w:t>
      </w:r>
      <w:r w:rsidRPr="001C4241">
        <w:rPr>
          <w:rFonts w:ascii="Times New Roman" w:hAnsi="Times New Roman" w:cs="Times New Roman"/>
          <w:b/>
          <w:sz w:val="24"/>
          <w:szCs w:val="24"/>
          <w:vertAlign w:val="superscript"/>
        </w:rPr>
        <w:t>1)</w:t>
      </w:r>
    </w:p>
    <w:p w14:paraId="769467D2" w14:textId="2EF11467" w:rsidR="001C4241" w:rsidRPr="001C4241" w:rsidRDefault="001C4241" w:rsidP="00880280">
      <w:pPr>
        <w:spacing w:after="0" w:line="240" w:lineRule="auto"/>
        <w:jc w:val="center"/>
        <w:rPr>
          <w:rFonts w:ascii="Times New Roman" w:hAnsi="Times New Roman" w:cs="Times New Roman"/>
          <w:iCs/>
          <w:sz w:val="24"/>
          <w:szCs w:val="24"/>
        </w:rPr>
      </w:pPr>
      <w:r w:rsidRPr="001C4241">
        <w:rPr>
          <w:rFonts w:ascii="Times New Roman" w:hAnsi="Times New Roman" w:cs="Times New Roman"/>
          <w:iCs/>
          <w:sz w:val="24"/>
          <w:szCs w:val="24"/>
          <w:vertAlign w:val="superscript"/>
        </w:rPr>
        <w:t>1</w:t>
      </w:r>
      <w:r w:rsidRPr="001C4241">
        <w:rPr>
          <w:rFonts w:ascii="Times New Roman" w:hAnsi="Times New Roman" w:cs="Times New Roman"/>
          <w:iCs/>
          <w:sz w:val="24"/>
          <w:szCs w:val="24"/>
        </w:rPr>
        <w:t>Program Studi Farmasi, Universitas Binawan Jakarta</w:t>
      </w:r>
    </w:p>
    <w:p w14:paraId="3C73717E" w14:textId="22C86827" w:rsidR="00820563" w:rsidRDefault="00916ABE" w:rsidP="00880280">
      <w:pPr>
        <w:pBdr>
          <w:bottom w:val="single" w:sz="6" w:space="1" w:color="auto"/>
        </w:pBdr>
        <w:spacing w:after="0" w:line="240" w:lineRule="auto"/>
        <w:jc w:val="center"/>
        <w:rPr>
          <w:rFonts w:ascii="Times New Roman" w:eastAsia="Arial" w:hAnsi="Times New Roman" w:cs="Times New Roman"/>
          <w:sz w:val="24"/>
          <w:szCs w:val="24"/>
          <w:lang w:val="pt-BR"/>
        </w:rPr>
      </w:pPr>
      <w:r w:rsidRPr="001033FE">
        <w:rPr>
          <w:rFonts w:ascii="Times New Roman" w:eastAsia="Arial" w:hAnsi="Times New Roman" w:cs="Times New Roman"/>
          <w:sz w:val="24"/>
          <w:szCs w:val="24"/>
        </w:rPr>
        <w:t xml:space="preserve">*Email </w:t>
      </w:r>
      <w:r w:rsidR="003C5AB0" w:rsidRPr="001C4241">
        <w:rPr>
          <w:rFonts w:ascii="Times New Roman" w:eastAsia="Arial" w:hAnsi="Times New Roman" w:cs="Times New Roman"/>
          <w:sz w:val="24"/>
          <w:szCs w:val="24"/>
          <w:lang w:val="pt-BR"/>
        </w:rPr>
        <w:t>K</w:t>
      </w:r>
      <w:r w:rsidRPr="001033FE">
        <w:rPr>
          <w:rFonts w:ascii="Times New Roman" w:eastAsia="Arial" w:hAnsi="Times New Roman" w:cs="Times New Roman"/>
          <w:sz w:val="24"/>
          <w:szCs w:val="24"/>
        </w:rPr>
        <w:t>orespondensi:</w:t>
      </w:r>
      <w:r w:rsidR="001C4241" w:rsidRPr="00762B03">
        <w:rPr>
          <w:rFonts w:ascii="Times New Roman" w:eastAsia="Arial" w:hAnsi="Times New Roman" w:cs="Times New Roman"/>
          <w:sz w:val="24"/>
          <w:szCs w:val="24"/>
          <w:lang w:val="pt-BR"/>
        </w:rPr>
        <w:t xml:space="preserve"> </w:t>
      </w:r>
      <w:hyperlink r:id="rId8" w:history="1">
        <w:r w:rsidR="00880280" w:rsidRPr="00B915BA">
          <w:rPr>
            <w:rStyle w:val="Hyperlink"/>
            <w:rFonts w:ascii="Times New Roman" w:eastAsia="Arial" w:hAnsi="Times New Roman" w:cs="Times New Roman"/>
            <w:sz w:val="24"/>
            <w:szCs w:val="24"/>
            <w:lang w:val="pt-BR"/>
          </w:rPr>
          <w:t>ernie@binawan.ac.id</w:t>
        </w:r>
      </w:hyperlink>
    </w:p>
    <w:p w14:paraId="7E3ED71B" w14:textId="77777777" w:rsidR="00CF0A60" w:rsidRPr="001C4241" w:rsidRDefault="00CF0A60" w:rsidP="00880280">
      <w:pPr>
        <w:spacing w:after="0" w:line="240" w:lineRule="auto"/>
        <w:jc w:val="center"/>
        <w:rPr>
          <w:rFonts w:ascii="Times New Roman" w:eastAsia="Arial" w:hAnsi="Times New Roman" w:cs="Times New Roman"/>
          <w:b/>
          <w:sz w:val="24"/>
          <w:szCs w:val="24"/>
          <w:lang w:val="pt-BR"/>
        </w:rPr>
      </w:pPr>
    </w:p>
    <w:p w14:paraId="7EA67D40" w14:textId="32CB5AF7" w:rsidR="00820563" w:rsidRDefault="00820563" w:rsidP="00880280">
      <w:pPr>
        <w:spacing w:after="0" w:line="240" w:lineRule="auto"/>
        <w:jc w:val="center"/>
        <w:rPr>
          <w:rFonts w:ascii="Times New Roman" w:eastAsia="Arial" w:hAnsi="Times New Roman" w:cs="Times New Roman"/>
          <w:b/>
          <w:sz w:val="24"/>
          <w:szCs w:val="24"/>
        </w:rPr>
      </w:pPr>
      <w:r w:rsidRPr="001033FE">
        <w:rPr>
          <w:rFonts w:ascii="Times New Roman" w:eastAsia="Arial" w:hAnsi="Times New Roman" w:cs="Times New Roman"/>
          <w:b/>
          <w:sz w:val="24"/>
          <w:szCs w:val="24"/>
        </w:rPr>
        <w:t>ABSTRAK</w:t>
      </w:r>
    </w:p>
    <w:p w14:paraId="6BA149BE" w14:textId="77777777" w:rsidR="00820563" w:rsidRPr="001C4241" w:rsidRDefault="00820563" w:rsidP="00880280">
      <w:pPr>
        <w:widowControl/>
        <w:pBdr>
          <w:top w:val="nil"/>
          <w:left w:val="nil"/>
          <w:bottom w:val="nil"/>
          <w:right w:val="nil"/>
          <w:between w:val="nil"/>
        </w:pBdr>
        <w:spacing w:after="0" w:line="240" w:lineRule="auto"/>
        <w:jc w:val="both"/>
        <w:rPr>
          <w:rFonts w:ascii="Times New Roman" w:eastAsia="Arial" w:hAnsi="Times New Roman" w:cs="Times New Roman"/>
          <w:b/>
          <w:bCs/>
          <w:sz w:val="24"/>
          <w:szCs w:val="24"/>
          <w:lang w:val="pt-BR"/>
        </w:rPr>
      </w:pPr>
    </w:p>
    <w:p w14:paraId="0416D0DB" w14:textId="4A9ED5E7" w:rsidR="00C90BFE" w:rsidRDefault="001C4241" w:rsidP="00880280">
      <w:pPr>
        <w:spacing w:after="0" w:line="240" w:lineRule="auto"/>
        <w:ind w:firstLine="567"/>
        <w:jc w:val="both"/>
        <w:rPr>
          <w:rFonts w:ascii="Times New Roman" w:hAnsi="Times New Roman" w:cs="Times New Roman"/>
          <w:color w:val="auto"/>
          <w:sz w:val="24"/>
          <w:szCs w:val="24"/>
        </w:rPr>
      </w:pPr>
      <w:r w:rsidRPr="005A717E">
        <w:rPr>
          <w:rFonts w:ascii="Times New Roman" w:hAnsi="Times New Roman" w:cs="Times New Roman"/>
          <w:color w:val="auto"/>
          <w:sz w:val="24"/>
          <w:szCs w:val="24"/>
        </w:rPr>
        <w:t>Saat ini pengobatan tradisional banyak dipilih kembali oleh masyarakat sebagai alternatif dalam penyembuhan. Salah satu tanaman yang dapat digunakan sebagai obat ialah tanaman pandan wangi (</w:t>
      </w:r>
      <w:r w:rsidRPr="005A717E">
        <w:rPr>
          <w:rFonts w:ascii="Times New Roman" w:hAnsi="Times New Roman" w:cs="Times New Roman"/>
          <w:i/>
          <w:iCs/>
          <w:color w:val="auto"/>
          <w:sz w:val="24"/>
          <w:szCs w:val="24"/>
        </w:rPr>
        <w:t>Pandanus amaryllofolius Roxb</w:t>
      </w:r>
      <w:r w:rsidRPr="005A717E">
        <w:rPr>
          <w:rFonts w:ascii="Times New Roman" w:hAnsi="Times New Roman" w:cs="Times New Roman"/>
          <w:color w:val="auto"/>
          <w:sz w:val="24"/>
          <w:szCs w:val="24"/>
        </w:rPr>
        <w:t xml:space="preserve">). </w:t>
      </w:r>
      <w:r w:rsidR="007D664B" w:rsidRPr="005A717E">
        <w:rPr>
          <w:rFonts w:ascii="Times New Roman" w:hAnsi="Times New Roman" w:cs="Times New Roman"/>
          <w:color w:val="auto"/>
          <w:sz w:val="24"/>
          <w:szCs w:val="24"/>
        </w:rPr>
        <w:t xml:space="preserve">Pandan wangi memiliki aktivitas seperti antioksidan, antidiabetik, anti ketombe, lemah saraf, analgesik, pewangi dan pewarna makanan. </w:t>
      </w:r>
      <w:r w:rsidR="005A717E" w:rsidRPr="005A717E">
        <w:rPr>
          <w:rFonts w:ascii="Times New Roman" w:hAnsi="Times New Roman" w:cs="Times New Roman"/>
          <w:color w:val="auto"/>
          <w:sz w:val="24"/>
          <w:szCs w:val="24"/>
        </w:rPr>
        <w:t xml:space="preserve">Penelitian ini bertujuan untuk memformulasikan dan mengevaluasi sediaan krim dari </w:t>
      </w:r>
      <w:r w:rsidRPr="005A717E">
        <w:rPr>
          <w:rFonts w:ascii="Times New Roman" w:hAnsi="Times New Roman" w:cs="Times New Roman"/>
          <w:color w:val="auto"/>
          <w:sz w:val="24"/>
          <w:szCs w:val="24"/>
        </w:rPr>
        <w:t>ekstrak daun pandan wangi</w:t>
      </w:r>
      <w:r w:rsidR="007D664B" w:rsidRPr="005A717E">
        <w:rPr>
          <w:rFonts w:ascii="Times New Roman" w:hAnsi="Times New Roman" w:cs="Times New Roman"/>
          <w:color w:val="auto"/>
          <w:sz w:val="24"/>
          <w:szCs w:val="24"/>
        </w:rPr>
        <w:t xml:space="preserve">. </w:t>
      </w:r>
      <w:r w:rsidRPr="005A717E">
        <w:rPr>
          <w:rFonts w:ascii="Times New Roman" w:hAnsi="Times New Roman" w:cs="Times New Roman"/>
          <w:color w:val="auto"/>
          <w:sz w:val="24"/>
          <w:szCs w:val="24"/>
        </w:rPr>
        <w:t xml:space="preserve">Metode dalam penelitian ini ialah dengan </w:t>
      </w:r>
      <w:r w:rsidR="005A717E" w:rsidRPr="005A717E">
        <w:rPr>
          <w:rFonts w:ascii="Times New Roman" w:hAnsi="Times New Roman" w:cs="Times New Roman"/>
          <w:color w:val="auto"/>
          <w:sz w:val="24"/>
          <w:szCs w:val="24"/>
        </w:rPr>
        <w:t>menggunakan metode</w:t>
      </w:r>
      <w:r w:rsidRPr="005A717E">
        <w:rPr>
          <w:rFonts w:ascii="Times New Roman" w:hAnsi="Times New Roman" w:cs="Times New Roman"/>
          <w:color w:val="auto"/>
          <w:sz w:val="24"/>
          <w:szCs w:val="24"/>
        </w:rPr>
        <w:t xml:space="preserve"> eks</w:t>
      </w:r>
      <w:r w:rsidR="005A717E" w:rsidRPr="005A717E">
        <w:rPr>
          <w:rFonts w:ascii="Times New Roman" w:hAnsi="Times New Roman" w:cs="Times New Roman"/>
          <w:color w:val="auto"/>
          <w:sz w:val="24"/>
          <w:szCs w:val="24"/>
        </w:rPr>
        <w:t>perimental laboratoriu</w:t>
      </w:r>
      <w:r w:rsidR="00996DFA" w:rsidRPr="00996DFA">
        <w:rPr>
          <w:rFonts w:ascii="Times New Roman" w:hAnsi="Times New Roman" w:cs="Times New Roman"/>
          <w:color w:val="auto"/>
          <w:sz w:val="24"/>
          <w:szCs w:val="24"/>
        </w:rPr>
        <w:t>m</w:t>
      </w:r>
      <w:r w:rsidR="005A717E" w:rsidRPr="005A717E">
        <w:rPr>
          <w:rFonts w:ascii="Times New Roman" w:hAnsi="Times New Roman" w:cs="Times New Roman"/>
          <w:color w:val="auto"/>
          <w:sz w:val="24"/>
          <w:szCs w:val="24"/>
        </w:rPr>
        <w:t xml:space="preserve"> dengan</w:t>
      </w:r>
      <w:r w:rsidRPr="005A717E">
        <w:rPr>
          <w:rFonts w:ascii="Times New Roman" w:hAnsi="Times New Roman" w:cs="Times New Roman"/>
          <w:color w:val="auto"/>
          <w:sz w:val="24"/>
          <w:szCs w:val="24"/>
        </w:rPr>
        <w:t xml:space="preserve"> evaluasi melalui berbagai karakteristik fisik seperti uji organolepti</w:t>
      </w:r>
      <w:r w:rsidR="00996DFA" w:rsidRPr="00996DFA">
        <w:rPr>
          <w:rFonts w:ascii="Times New Roman" w:hAnsi="Times New Roman" w:cs="Times New Roman"/>
          <w:color w:val="auto"/>
          <w:sz w:val="24"/>
          <w:szCs w:val="24"/>
        </w:rPr>
        <w:t>k</w:t>
      </w:r>
      <w:r w:rsidRPr="005A717E">
        <w:rPr>
          <w:rFonts w:ascii="Times New Roman" w:hAnsi="Times New Roman" w:cs="Times New Roman"/>
          <w:color w:val="auto"/>
          <w:sz w:val="24"/>
          <w:szCs w:val="24"/>
        </w:rPr>
        <w:t>, uji homogenitas, uji pH, uji daya sebar, uji daya lekat, dan uji viskositas pada 3 sediaan krim dengan konsentrasi pandan wangi 5%</w:t>
      </w:r>
      <w:r w:rsidR="00AC78D1" w:rsidRPr="00AC78D1">
        <w:rPr>
          <w:rFonts w:ascii="Times New Roman" w:hAnsi="Times New Roman" w:cs="Times New Roman"/>
          <w:color w:val="auto"/>
          <w:sz w:val="24"/>
          <w:szCs w:val="24"/>
        </w:rPr>
        <w:t>;</w:t>
      </w:r>
      <w:r w:rsidRPr="005A717E">
        <w:rPr>
          <w:rFonts w:ascii="Times New Roman" w:hAnsi="Times New Roman" w:cs="Times New Roman"/>
          <w:color w:val="auto"/>
          <w:sz w:val="24"/>
          <w:szCs w:val="24"/>
        </w:rPr>
        <w:t xml:space="preserve"> 7,5%</w:t>
      </w:r>
      <w:r w:rsidR="00AC78D1" w:rsidRPr="00AC78D1">
        <w:rPr>
          <w:rFonts w:ascii="Times New Roman" w:hAnsi="Times New Roman" w:cs="Times New Roman"/>
          <w:color w:val="auto"/>
          <w:sz w:val="24"/>
          <w:szCs w:val="24"/>
        </w:rPr>
        <w:t>;</w:t>
      </w:r>
      <w:r w:rsidRPr="005A717E">
        <w:rPr>
          <w:rFonts w:ascii="Times New Roman" w:hAnsi="Times New Roman" w:cs="Times New Roman"/>
          <w:color w:val="auto"/>
          <w:sz w:val="24"/>
          <w:szCs w:val="24"/>
        </w:rPr>
        <w:t xml:space="preserve"> dan 10%. </w:t>
      </w:r>
      <w:r w:rsidR="00762B03" w:rsidRPr="005A717E">
        <w:rPr>
          <w:rFonts w:ascii="Times New Roman" w:hAnsi="Times New Roman" w:cs="Times New Roman"/>
          <w:color w:val="auto"/>
          <w:sz w:val="24"/>
          <w:szCs w:val="24"/>
        </w:rPr>
        <w:t>Berdasarkan hasil pengujian tersebut dapat disimpulkan bahwa ketiga formula dengan ek</w:t>
      </w:r>
      <w:r w:rsidR="005A717E" w:rsidRPr="005A717E">
        <w:rPr>
          <w:rFonts w:ascii="Times New Roman" w:hAnsi="Times New Roman" w:cs="Times New Roman"/>
          <w:color w:val="auto"/>
          <w:sz w:val="24"/>
          <w:szCs w:val="24"/>
        </w:rPr>
        <w:t xml:space="preserve">strak </w:t>
      </w:r>
      <w:r w:rsidR="00762B03" w:rsidRPr="005A717E">
        <w:rPr>
          <w:rFonts w:ascii="Times New Roman" w:hAnsi="Times New Roman" w:cs="Times New Roman"/>
          <w:color w:val="auto"/>
          <w:sz w:val="24"/>
          <w:szCs w:val="24"/>
        </w:rPr>
        <w:t>daun pandan wangi dapat diformulasikan sebagai krim.</w:t>
      </w:r>
    </w:p>
    <w:p w14:paraId="4A80DD54" w14:textId="77777777" w:rsidR="00880280" w:rsidRPr="005A717E" w:rsidRDefault="00880280" w:rsidP="00880280">
      <w:pPr>
        <w:spacing w:after="0" w:line="240" w:lineRule="auto"/>
        <w:ind w:firstLine="567"/>
        <w:jc w:val="both"/>
        <w:rPr>
          <w:rFonts w:ascii="Times New Roman" w:hAnsi="Times New Roman" w:cs="Times New Roman"/>
          <w:color w:val="auto"/>
          <w:sz w:val="24"/>
          <w:szCs w:val="24"/>
        </w:rPr>
      </w:pPr>
    </w:p>
    <w:p w14:paraId="1DFEB08B" w14:textId="18D6D0D9" w:rsidR="001C4241" w:rsidRPr="001C4241" w:rsidRDefault="001C4241" w:rsidP="00880280">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en-US"/>
        </w:rPr>
        <w:t>K</w:t>
      </w:r>
      <w:r w:rsidRPr="001C4241">
        <w:rPr>
          <w:rFonts w:ascii="Times New Roman" w:hAnsi="Times New Roman" w:cs="Times New Roman"/>
          <w:b/>
          <w:sz w:val="24"/>
          <w:szCs w:val="24"/>
        </w:rPr>
        <w:t xml:space="preserve">ata </w:t>
      </w:r>
      <w:r>
        <w:rPr>
          <w:rFonts w:ascii="Times New Roman" w:hAnsi="Times New Roman" w:cs="Times New Roman"/>
          <w:b/>
          <w:sz w:val="24"/>
          <w:szCs w:val="24"/>
          <w:lang w:val="en-US"/>
        </w:rPr>
        <w:t>K</w:t>
      </w:r>
      <w:r w:rsidRPr="001C4241">
        <w:rPr>
          <w:rFonts w:ascii="Times New Roman" w:hAnsi="Times New Roman" w:cs="Times New Roman"/>
          <w:b/>
          <w:sz w:val="24"/>
          <w:szCs w:val="24"/>
        </w:rPr>
        <w:t>unci</w:t>
      </w:r>
      <w:r w:rsidRPr="001C4241">
        <w:rPr>
          <w:rFonts w:ascii="Times New Roman" w:hAnsi="Times New Roman" w:cs="Times New Roman"/>
          <w:sz w:val="24"/>
          <w:szCs w:val="24"/>
        </w:rPr>
        <w:t xml:space="preserve">: Daun pandan wangi, </w:t>
      </w:r>
      <w:r w:rsidRPr="001C4241">
        <w:rPr>
          <w:rFonts w:ascii="Times New Roman" w:hAnsi="Times New Roman" w:cs="Times New Roman"/>
          <w:i/>
          <w:iCs/>
          <w:sz w:val="24"/>
          <w:szCs w:val="24"/>
        </w:rPr>
        <w:t>Pandanus amaryllifolius Roxb</w:t>
      </w:r>
      <w:r w:rsidRPr="001C4241">
        <w:rPr>
          <w:rFonts w:ascii="Times New Roman" w:hAnsi="Times New Roman" w:cs="Times New Roman"/>
          <w:sz w:val="24"/>
          <w:szCs w:val="24"/>
        </w:rPr>
        <w:t>, krim</w:t>
      </w:r>
    </w:p>
    <w:p w14:paraId="65C100B2" w14:textId="4F2E9DCD" w:rsidR="00820563" w:rsidRPr="001C4241" w:rsidRDefault="00820563" w:rsidP="00880280">
      <w:pPr>
        <w:widowControl/>
        <w:pBdr>
          <w:top w:val="nil"/>
          <w:left w:val="nil"/>
          <w:bottom w:val="single" w:sz="6" w:space="1" w:color="auto"/>
          <w:right w:val="nil"/>
          <w:between w:val="nil"/>
        </w:pBdr>
        <w:spacing w:after="0" w:line="240" w:lineRule="auto"/>
        <w:jc w:val="both"/>
        <w:rPr>
          <w:rFonts w:ascii="Times New Roman" w:eastAsia="Arial" w:hAnsi="Times New Roman" w:cs="Times New Roman"/>
          <w:sz w:val="24"/>
          <w:szCs w:val="24"/>
          <w:lang w:val="en-US"/>
        </w:rPr>
      </w:pPr>
    </w:p>
    <w:p w14:paraId="7540BA0E" w14:textId="77777777" w:rsidR="00CF0A60" w:rsidRPr="001C4241" w:rsidRDefault="00CF0A60" w:rsidP="00880280">
      <w:pPr>
        <w:widowControl/>
        <w:pBdr>
          <w:left w:val="nil"/>
          <w:bottom w:val="nil"/>
          <w:right w:val="nil"/>
          <w:between w:val="nil"/>
        </w:pBdr>
        <w:spacing w:after="0" w:line="240" w:lineRule="auto"/>
        <w:jc w:val="both"/>
        <w:rPr>
          <w:rFonts w:ascii="Times New Roman" w:eastAsia="Arial" w:hAnsi="Times New Roman" w:cs="Times New Roman"/>
          <w:sz w:val="24"/>
          <w:szCs w:val="24"/>
          <w:lang w:val="en-US"/>
        </w:rPr>
      </w:pPr>
    </w:p>
    <w:p w14:paraId="42695913" w14:textId="1EA45412" w:rsidR="00C90BFE" w:rsidRDefault="00820563" w:rsidP="00880280">
      <w:pPr>
        <w:spacing w:after="0" w:line="240" w:lineRule="auto"/>
        <w:jc w:val="center"/>
        <w:rPr>
          <w:rFonts w:ascii="Times New Roman" w:eastAsia="Arial" w:hAnsi="Times New Roman" w:cs="Times New Roman"/>
          <w:b/>
          <w:i/>
          <w:sz w:val="24"/>
          <w:szCs w:val="24"/>
        </w:rPr>
      </w:pPr>
      <w:r w:rsidRPr="001033FE">
        <w:rPr>
          <w:rFonts w:ascii="Times New Roman" w:eastAsia="Arial" w:hAnsi="Times New Roman" w:cs="Times New Roman"/>
          <w:b/>
          <w:i/>
          <w:sz w:val="24"/>
          <w:szCs w:val="24"/>
        </w:rPr>
        <w:t>ABSTRACT</w:t>
      </w:r>
    </w:p>
    <w:p w14:paraId="213A0A03" w14:textId="77777777" w:rsidR="00880280" w:rsidRPr="00C90BFE" w:rsidRDefault="00880280" w:rsidP="00880280">
      <w:pPr>
        <w:spacing w:after="0" w:line="240" w:lineRule="auto"/>
        <w:jc w:val="center"/>
        <w:rPr>
          <w:rFonts w:ascii="Times New Roman" w:eastAsia="Arial" w:hAnsi="Times New Roman" w:cs="Times New Roman"/>
          <w:b/>
          <w:i/>
          <w:sz w:val="24"/>
          <w:szCs w:val="24"/>
        </w:rPr>
      </w:pPr>
    </w:p>
    <w:p w14:paraId="71D3640C" w14:textId="4CB7B442" w:rsidR="001C4241" w:rsidRDefault="00DA1B03" w:rsidP="00880280">
      <w:pPr>
        <w:spacing w:after="0" w:line="240" w:lineRule="auto"/>
        <w:ind w:firstLine="567"/>
        <w:jc w:val="both"/>
        <w:rPr>
          <w:rFonts w:ascii="Times New Roman" w:hAnsi="Times New Roman" w:cs="Times New Roman"/>
          <w:i/>
          <w:iCs/>
          <w:sz w:val="24"/>
          <w:szCs w:val="24"/>
          <w:lang w:val="en-US"/>
        </w:rPr>
      </w:pPr>
      <w:r w:rsidRPr="00DA1B03">
        <w:rPr>
          <w:rFonts w:ascii="Times New Roman" w:hAnsi="Times New Roman" w:cs="Times New Roman"/>
          <w:i/>
          <w:iCs/>
          <w:sz w:val="24"/>
          <w:szCs w:val="24"/>
        </w:rPr>
        <w:t>Currently, many people have chosen traditional medicine again as an alternative for healing. One plant that can be used as medicine is the fragrant pandan plant (Pandanus amaryllofolius Roxb). Fragrant pandan has activities such as antioxidant, antidiabetic, anti-dandruff, nervous weakness, analgesic, fragrance and food coloring. This research aims to formulate and pour a cream preparation from fragrant pandan leaf extract. The method in this research is to use experimental laboratory methods with evaluation through various physical characteristics such as organoleptic tests, homogeneity tests, pH tests, spreadability tests, stickiness tests, and viscosity tests on 3 cream preparations with a pandan fragrance concentration of 5%; 7.5%; and 10%. Based on the test results, it can be concluded that the third formula with fragrant pandan leaf extract can be formulated as a cream</w:t>
      </w:r>
      <w:r>
        <w:rPr>
          <w:rFonts w:ascii="Times New Roman" w:hAnsi="Times New Roman" w:cs="Times New Roman"/>
          <w:i/>
          <w:iCs/>
          <w:sz w:val="24"/>
          <w:szCs w:val="24"/>
          <w:lang w:val="en-US"/>
        </w:rPr>
        <w:t xml:space="preserve">. </w:t>
      </w:r>
    </w:p>
    <w:p w14:paraId="3E8B3286" w14:textId="77777777" w:rsidR="00880280" w:rsidRPr="00C90BFE" w:rsidRDefault="00880280" w:rsidP="00880280">
      <w:pPr>
        <w:spacing w:after="0" w:line="240" w:lineRule="auto"/>
        <w:ind w:firstLine="567"/>
        <w:jc w:val="both"/>
        <w:rPr>
          <w:rFonts w:ascii="Times New Roman" w:hAnsi="Times New Roman" w:cs="Times New Roman"/>
          <w:i/>
          <w:iCs/>
          <w:sz w:val="24"/>
          <w:szCs w:val="24"/>
        </w:rPr>
      </w:pPr>
    </w:p>
    <w:p w14:paraId="50B37C8E" w14:textId="4C5CAD1A" w:rsidR="00820563" w:rsidRPr="00520C80" w:rsidRDefault="00C90BFE" w:rsidP="00880280">
      <w:pPr>
        <w:spacing w:after="0" w:line="240" w:lineRule="auto"/>
        <w:ind w:left="1260" w:hanging="1260"/>
        <w:jc w:val="both"/>
        <w:rPr>
          <w:rFonts w:ascii="Times New Roman" w:hAnsi="Times New Roman" w:cs="Times New Roman"/>
          <w:i/>
          <w:sz w:val="24"/>
          <w:szCs w:val="24"/>
        </w:rPr>
      </w:pPr>
      <w:r>
        <w:rPr>
          <w:rFonts w:ascii="Times New Roman" w:hAnsi="Times New Roman" w:cs="Times New Roman"/>
          <w:b/>
          <w:i/>
          <w:sz w:val="24"/>
          <w:szCs w:val="24"/>
          <w:lang w:val="en-US"/>
        </w:rPr>
        <w:t>K</w:t>
      </w:r>
      <w:r w:rsidR="001C4241" w:rsidRPr="001C4241">
        <w:rPr>
          <w:rFonts w:ascii="Times New Roman" w:hAnsi="Times New Roman" w:cs="Times New Roman"/>
          <w:b/>
          <w:i/>
          <w:sz w:val="24"/>
          <w:szCs w:val="24"/>
        </w:rPr>
        <w:t>eywords</w:t>
      </w:r>
      <w:r w:rsidR="001C4241" w:rsidRPr="001C4241">
        <w:rPr>
          <w:rFonts w:ascii="Times New Roman" w:hAnsi="Times New Roman" w:cs="Times New Roman"/>
          <w:i/>
          <w:sz w:val="24"/>
          <w:szCs w:val="24"/>
        </w:rPr>
        <w:t>: Pandan wangi leaves, Pandanus amaryllifolius Roxb, cream</w:t>
      </w:r>
    </w:p>
    <w:p w14:paraId="6A65E5D4" w14:textId="622EE728" w:rsidR="00820563" w:rsidRDefault="00820563" w:rsidP="00880280">
      <w:pPr>
        <w:widowControl/>
        <w:pBdr>
          <w:top w:val="nil"/>
          <w:left w:val="nil"/>
          <w:bottom w:val="nil"/>
          <w:right w:val="nil"/>
          <w:between w:val="nil"/>
        </w:pBdr>
        <w:spacing w:after="0" w:line="240" w:lineRule="auto"/>
        <w:jc w:val="both"/>
        <w:rPr>
          <w:rFonts w:ascii="Times New Roman" w:eastAsia="Arial" w:hAnsi="Times New Roman" w:cs="Times New Roman"/>
          <w:i/>
          <w:sz w:val="24"/>
          <w:szCs w:val="24"/>
          <w:lang w:val="en-US"/>
        </w:rPr>
      </w:pPr>
    </w:p>
    <w:p w14:paraId="35DBC59E" w14:textId="7D1E23C1" w:rsidR="00486EF9" w:rsidRDefault="00916ABE" w:rsidP="00880280">
      <w:pPr>
        <w:spacing w:after="0" w:line="240" w:lineRule="auto"/>
        <w:jc w:val="center"/>
        <w:rPr>
          <w:rFonts w:ascii="Times New Roman" w:eastAsia="Arial" w:hAnsi="Times New Roman" w:cs="Times New Roman"/>
          <w:b/>
          <w:sz w:val="24"/>
          <w:szCs w:val="24"/>
        </w:rPr>
      </w:pPr>
      <w:r w:rsidRPr="001033FE">
        <w:rPr>
          <w:rFonts w:ascii="Times New Roman" w:eastAsia="Arial" w:hAnsi="Times New Roman" w:cs="Times New Roman"/>
          <w:b/>
          <w:sz w:val="24"/>
          <w:szCs w:val="24"/>
        </w:rPr>
        <w:t>PENDAHULUAN</w:t>
      </w:r>
    </w:p>
    <w:p w14:paraId="084EA498" w14:textId="77777777" w:rsidR="00880280" w:rsidRPr="001033FE" w:rsidRDefault="00880280" w:rsidP="00880280">
      <w:pPr>
        <w:spacing w:after="0" w:line="240" w:lineRule="auto"/>
        <w:jc w:val="center"/>
        <w:rPr>
          <w:rFonts w:ascii="Times New Roman" w:eastAsia="Arial" w:hAnsi="Times New Roman" w:cs="Times New Roman"/>
          <w:b/>
          <w:sz w:val="24"/>
          <w:szCs w:val="24"/>
        </w:rPr>
      </w:pPr>
    </w:p>
    <w:p w14:paraId="2BA66BEF" w14:textId="7A25B12A" w:rsidR="007D664B" w:rsidRDefault="00433D7F" w:rsidP="00880280">
      <w:pPr>
        <w:spacing w:after="0" w:line="240" w:lineRule="auto"/>
        <w:ind w:firstLine="540"/>
        <w:jc w:val="both"/>
        <w:rPr>
          <w:rFonts w:ascii="Times New Roman" w:hAnsi="Times New Roman" w:cs="Times New Roman"/>
          <w:sz w:val="24"/>
          <w:szCs w:val="24"/>
        </w:rPr>
      </w:pPr>
      <w:bookmarkStart w:id="0" w:name="_Hlk110873285"/>
      <w:r w:rsidRPr="00433D7F">
        <w:rPr>
          <w:rFonts w:ascii="Times New Roman" w:hAnsi="Times New Roman" w:cs="Times New Roman"/>
          <w:sz w:val="24"/>
          <w:szCs w:val="24"/>
        </w:rPr>
        <w:t>Saat ini pengobatan tradisional banyak dipilih kembali oleh masyarakat sebagai alternatif dalam penyembuhan</w:t>
      </w:r>
      <w:bookmarkEnd w:id="0"/>
      <w:r w:rsidRPr="00433D7F">
        <w:rPr>
          <w:rFonts w:ascii="Times New Roman" w:hAnsi="Times New Roman" w:cs="Times New Roman"/>
          <w:sz w:val="24"/>
          <w:szCs w:val="24"/>
        </w:rPr>
        <w:t xml:space="preserve">. Hal tersebut karena obat tradisional dianggap lebih aman dibandingkan </w:t>
      </w:r>
      <w:r w:rsidRPr="00433D7F">
        <w:rPr>
          <w:rFonts w:ascii="Times New Roman" w:hAnsi="Times New Roman" w:cs="Times New Roman"/>
          <w:sz w:val="24"/>
          <w:szCs w:val="24"/>
        </w:rPr>
        <w:lastRenderedPageBreak/>
        <w:t xml:space="preserve">dengan pengobatan modern karena efek </w:t>
      </w:r>
      <w:r w:rsidR="00762B03" w:rsidRPr="00762B03">
        <w:rPr>
          <w:rFonts w:ascii="Times New Roman" w:hAnsi="Times New Roman" w:cs="Times New Roman"/>
          <w:sz w:val="24"/>
          <w:szCs w:val="24"/>
        </w:rPr>
        <w:t xml:space="preserve">samping </w:t>
      </w:r>
      <w:r w:rsidRPr="00433D7F">
        <w:rPr>
          <w:rFonts w:ascii="Times New Roman" w:hAnsi="Times New Roman" w:cs="Times New Roman"/>
          <w:sz w:val="24"/>
          <w:szCs w:val="24"/>
        </w:rPr>
        <w:t xml:space="preserve">yang dihasilkan dari obat tradisional lebih minim daripada obat-obatan kimia </w:t>
      </w:r>
      <w:r w:rsidRPr="00433D7F">
        <w:rPr>
          <w:rFonts w:ascii="Times New Roman" w:hAnsi="Times New Roman" w:cs="Times New Roman"/>
          <w:sz w:val="24"/>
          <w:szCs w:val="24"/>
        </w:rPr>
        <w:fldChar w:fldCharType="begin" w:fldLock="1"/>
      </w:r>
      <w:r w:rsidRPr="00433D7F">
        <w:rPr>
          <w:rFonts w:ascii="Times New Roman" w:hAnsi="Times New Roman" w:cs="Times New Roman"/>
          <w:sz w:val="24"/>
          <w:szCs w:val="24"/>
        </w:rPr>
        <w:instrText>ADDIN CSL_CITATION {"citationItems":[{"id":"ITEM-1","itemData":{"DOI":"10.51817/bjp.v4i1.274","ISSN":"2541-3651","abstract":"Pandan wangi (Pandanus amaryllifolius Roxb) mengandung senyawa kimia flavonoid, alkaloid, polifenol, saponin dan minyak atsiri yang berkhasiat sebagai obat. Tujuan penelitian ini untuk mengetahui kualitas formula yang terbaik dari sediaan krim ekstrak etanol 95% daun pandan wangi dengan karakteristik fisik yang meliputi uji organoleptis, homogenitas, pH, daya sebar, daya lekat, viskositas dan tipe krim. Daun pandan wangi diekstraksi dengan metode maserasi menggunakan pelarut etanol 95%, lalu dibuat 5 formula dengan perbandingan basis asam stearat dan cera alba yaitu F1 (5%:15%), F2 (10%:10%), F3 (10%:20%), F4 (15%:5%), dan F5 (20%:10%). Uji homogenitas menunjukkan semua formula memiliki homogenitas yang baik, hasil uji pH yaitu 5,5-6,4, daya sebar berkisar 1,32-28,21 cm g/det, daya lekat sediaan berkisar 3,21-45,92 detik, hasil uji viskositas sediaan yaitu 4280-19366 Cps dan tipe krim yang dihasilkan yaitu tipe M/A. Hasil karakteristik fisik kelima formula sediaan krim menunjukkan bahwa sediaan krim daun pandan wangi memenuhi persyaratan sediaan topikal yang baik. Hasil penelitian berdasarkan uji daya lekat, daya sebar dan viskositas menunjukkan bahwa formula optimum diperoleh pada F3 dengan konsentrasi 10%:20% yang memenuhi uji mutu fisik.","author":[{"dropping-particle":"","family":"Forestryana","given":"Dyera","non-dropping-particle":"","parse-names":false,"suffix":""},{"dropping-particle":"","family":"Yuliani","given":"","non-dropping-particle":"","parse-names":false,"suffix":""},{"dropping-particle":"","family":"Aristha Novyra Putri","given":"","non-dropping-particle":"","parse-names":false,"suffix":""}],"container-title":"Borneo Journal of Pharmascientech","id":"ITEM-1","issue":"1","issued":{"date-parts":[["2020"]]},"page":"22-31","title":"OPTIMASI FORMULA SEDIAAN KRIM EKSTRAK ETANOL 95% DAUN PANDAN WANGI (Pandanus amaryllifolius Roxb.)","type":"article-journal","volume":"4"},"uris":["http://www.mendeley.com/documents/?uuid=10f898a6-b366-4185-9f57-f61e360bc3a1"]}],"mendeley":{"formattedCitation":"(Forestryana et al., 2020)","plainTextFormattedCitation":"(Forestryana et al., 2020)","previouslyFormattedCitation":"(Forestryana et al., 2020)"},"properties":{"noteIndex":0},"schema":"https://github.com/citation-style-language/schema/raw/master/csl-citation.json"}</w:instrText>
      </w:r>
      <w:r w:rsidRPr="00433D7F">
        <w:rPr>
          <w:rFonts w:ascii="Times New Roman" w:hAnsi="Times New Roman" w:cs="Times New Roman"/>
          <w:sz w:val="24"/>
          <w:szCs w:val="24"/>
        </w:rPr>
        <w:fldChar w:fldCharType="separate"/>
      </w:r>
      <w:r w:rsidRPr="00433D7F">
        <w:rPr>
          <w:rFonts w:ascii="Times New Roman" w:hAnsi="Times New Roman" w:cs="Times New Roman"/>
          <w:noProof/>
          <w:sz w:val="24"/>
          <w:szCs w:val="24"/>
        </w:rPr>
        <w:t>(Forestryana et al., 2020)</w:t>
      </w:r>
      <w:r w:rsidRPr="00433D7F">
        <w:rPr>
          <w:rFonts w:ascii="Times New Roman" w:hAnsi="Times New Roman" w:cs="Times New Roman"/>
          <w:sz w:val="24"/>
          <w:szCs w:val="24"/>
        </w:rPr>
        <w:fldChar w:fldCharType="end"/>
      </w:r>
      <w:r w:rsidRPr="00433D7F">
        <w:rPr>
          <w:rFonts w:ascii="Times New Roman" w:hAnsi="Times New Roman" w:cs="Times New Roman"/>
          <w:sz w:val="24"/>
          <w:szCs w:val="24"/>
        </w:rPr>
        <w:t>. Indonesia memiliki berbagai macam sumber daya alam hayati karena merupakan negara tropis, terutama dalam spesies obat-obatan. Salah sa</w:t>
      </w:r>
      <w:r w:rsidR="00996DFA" w:rsidRPr="00996DFA">
        <w:rPr>
          <w:rFonts w:ascii="Times New Roman" w:hAnsi="Times New Roman" w:cs="Times New Roman"/>
          <w:sz w:val="24"/>
          <w:szCs w:val="24"/>
        </w:rPr>
        <w:t>t</w:t>
      </w:r>
      <w:r w:rsidRPr="00433D7F">
        <w:rPr>
          <w:rFonts w:ascii="Times New Roman" w:hAnsi="Times New Roman" w:cs="Times New Roman"/>
          <w:sz w:val="24"/>
          <w:szCs w:val="24"/>
        </w:rPr>
        <w:t>u tanaman yang dikatakan dapat digunakan sebagai obat ialah tanaman pandan wangi (</w:t>
      </w:r>
      <w:r w:rsidRPr="00433D7F">
        <w:rPr>
          <w:rFonts w:ascii="Times New Roman" w:hAnsi="Times New Roman" w:cs="Times New Roman"/>
          <w:i/>
          <w:iCs/>
          <w:sz w:val="24"/>
          <w:szCs w:val="24"/>
        </w:rPr>
        <w:t>Pandanus amaryllofolius Roxb</w:t>
      </w:r>
      <w:r w:rsidRPr="00433D7F">
        <w:rPr>
          <w:rFonts w:ascii="Times New Roman" w:hAnsi="Times New Roman" w:cs="Times New Roman"/>
          <w:sz w:val="24"/>
          <w:szCs w:val="24"/>
        </w:rPr>
        <w:t xml:space="preserve">). </w:t>
      </w:r>
    </w:p>
    <w:p w14:paraId="33181F08" w14:textId="11921117" w:rsidR="00433D7F" w:rsidRPr="00433D7F" w:rsidRDefault="00433D7F" w:rsidP="00880280">
      <w:pPr>
        <w:spacing w:after="0" w:line="240" w:lineRule="auto"/>
        <w:ind w:firstLine="540"/>
        <w:jc w:val="both"/>
        <w:rPr>
          <w:rFonts w:ascii="Times New Roman" w:hAnsi="Times New Roman" w:cs="Times New Roman"/>
          <w:sz w:val="24"/>
          <w:szCs w:val="24"/>
        </w:rPr>
      </w:pPr>
      <w:r w:rsidRPr="00433D7F">
        <w:rPr>
          <w:rFonts w:ascii="Times New Roman" w:hAnsi="Times New Roman" w:cs="Times New Roman"/>
          <w:sz w:val="24"/>
          <w:szCs w:val="24"/>
        </w:rPr>
        <w:t xml:space="preserve">Dari zaman dahulu, tanaman ini banyak dimanfaatkan sebagai berbagai macam bahan dan obat tradisional, seperti </w:t>
      </w:r>
      <w:bookmarkStart w:id="1" w:name="_Hlk155688469"/>
      <w:r w:rsidRPr="00433D7F">
        <w:rPr>
          <w:rFonts w:ascii="Times New Roman" w:hAnsi="Times New Roman" w:cs="Times New Roman"/>
          <w:sz w:val="24"/>
          <w:szCs w:val="24"/>
        </w:rPr>
        <w:t xml:space="preserve">antioksidan, antidiabetik, anti ketombe, lemah saraf, analgesik, pewangi dan pewarna makanan </w:t>
      </w:r>
      <w:bookmarkEnd w:id="1"/>
      <w:r w:rsidRPr="00433D7F">
        <w:rPr>
          <w:rFonts w:ascii="Times New Roman" w:hAnsi="Times New Roman" w:cs="Times New Roman"/>
          <w:sz w:val="24"/>
          <w:szCs w:val="24"/>
        </w:rPr>
        <w:fldChar w:fldCharType="begin" w:fldLock="1"/>
      </w:r>
      <w:r w:rsidRPr="00433D7F">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approach.","author":[{"dropping-particle":"","family":"Rahayu","given":"Winiati P.","non-dropping-particle":"","parse-names":false,"suffix":""},{"dropping-particle":"","family":"Nurjanah","given":"Siti","non-dropping-particle":"","parse-names":false,"suffix":""},{"dropping-particle":"","family":"Komalasari","given":"Ema","non-dropping-particle":"","parse-names":false,"suffix":""}],"container-title":"Journal of Chemical Information and Modeling","id":"ITEM-1","issue":"9","issued":{"date-parts":[["2018"]]},"page":"5","title":"Escherichia coli: Patogenitas,Analisis, dan Kajian Risiko","type":"article-journal","volume":"53"},"uris":["http://www.mendeley.com/documents/?uuid=696668a2-6a69-452c-ab4a-2ea259444a3e"]}],"mendeley":{"formattedCitation":"(Rahayu et al., 2018)","plainTextFormattedCitation":"(Rahayu et al., 2018)","previouslyFormattedCitation":"(Rahayu et al., 2018)"},"properties":{"noteIndex":0},"schema":"https://github.com/citation-style-language/schema/raw/master/csl-citation.json"}</w:instrText>
      </w:r>
      <w:r w:rsidRPr="00433D7F">
        <w:rPr>
          <w:rFonts w:ascii="Times New Roman" w:hAnsi="Times New Roman" w:cs="Times New Roman"/>
          <w:sz w:val="24"/>
          <w:szCs w:val="24"/>
        </w:rPr>
        <w:fldChar w:fldCharType="separate"/>
      </w:r>
      <w:r w:rsidRPr="00433D7F">
        <w:rPr>
          <w:rFonts w:ascii="Times New Roman" w:hAnsi="Times New Roman" w:cs="Times New Roman"/>
          <w:noProof/>
          <w:sz w:val="24"/>
          <w:szCs w:val="24"/>
        </w:rPr>
        <w:t>(Rahayu et al., 2018)</w:t>
      </w:r>
      <w:r w:rsidRPr="00433D7F">
        <w:rPr>
          <w:rFonts w:ascii="Times New Roman" w:hAnsi="Times New Roman" w:cs="Times New Roman"/>
          <w:sz w:val="24"/>
          <w:szCs w:val="24"/>
        </w:rPr>
        <w:fldChar w:fldCharType="end"/>
      </w:r>
      <w:r w:rsidRPr="00433D7F">
        <w:rPr>
          <w:rFonts w:ascii="Times New Roman" w:hAnsi="Times New Roman" w:cs="Times New Roman"/>
          <w:sz w:val="24"/>
          <w:szCs w:val="24"/>
        </w:rPr>
        <w:t xml:space="preserve">. Selain itu, pandan wangi memiliki beberapa khasiat farmakologis seperti antibakteri, antidiabetes, anti-kanker dan tindakan antioksidan berdasarkan ekstraksi pelarutnya. Pada penggunaan pelarut pandan wangi dapat dilarutkan dengan menggunakan pelarut etanol dan etil asetat, air, etanol dan metanol, dan air dan metanol sebagai pelarut </w:t>
      </w:r>
      <w:r w:rsidRPr="00433D7F">
        <w:rPr>
          <w:rFonts w:ascii="Times New Roman" w:hAnsi="Times New Roman" w:cs="Times New Roman"/>
          <w:sz w:val="24"/>
          <w:szCs w:val="24"/>
        </w:rPr>
        <w:fldChar w:fldCharType="begin" w:fldLock="1"/>
      </w:r>
      <w:r w:rsidRPr="00433D7F">
        <w:rPr>
          <w:rFonts w:ascii="Times New Roman" w:hAnsi="Times New Roman" w:cs="Times New Roman"/>
          <w:sz w:val="24"/>
          <w:szCs w:val="24"/>
        </w:rPr>
        <w:instrText>ADDIN CSL_CITATION {"citationItems":[{"id":"ITEM-1","itemData":{"abstract":"Berdasarkan beberapa penelitian, daun pandan wangi (Pandanus amayllifolius Roxb.) memiliki beberapa aktivitas farmakologi, terutama dalam bentuk ekstraknya. Pandan wangi mengandung berbagai golongan senyawa yaitu flavonoid, alkaloid, saponin, tanin, polifenol yang memiliki peran dalam aktivitas farmakologinya. Dalam review jurnal ini, aktivitas farmakologi dari pandan wangi dari berbagai ekstrak diulas kembali. Aktivitas tersebut diantaranya yaitu antibakteri, antidiabetik, antikanker, dan antioksidan. Pelarut yang digunakan yaitu etanol dan etil asetat, air, etanol dan metanol, serta air dan metanol. Hasil-hasil penelitian yang telah diuji tersebut membuktikan bahwa pelarut yang digunakan dalam ekstraksi senyawa bioaktif dari daun pandan berpotensi sebagai terapi jika bersama pandan wangi. Kata","author":[{"dropping-particle":"","family":"Dewanti","given":"Nadya Indah","non-dropping-particle":"","parse-names":false,"suffix":""},{"dropping-particle":"","family":"Sofian","given":"Ferry Ferdiansyah","non-dropping-particle":"","parse-names":false,"suffix":""}],"container-title":"Jurnal Farmaka","id":"ITEM-1","issued":{"date-parts":[["2016"]]},"title":"REVIEW ARTIKEL: AKTIVITAS FARMAKOLOGI EKSTRAK DAUN PANDAN WANGI (Pandanus amaryllifolius Roxb.)","type":"article-journal","volume":"Vol 15 No"},"uris":["http://www.mendeley.com/documents/?uuid=eda7690b-b5a8-3da3-8f04-32d321c85b63"]}],"mendeley":{"formattedCitation":"(N. I. Dewanti &amp; Sofian, 2016)","manualFormatting":"(N. I. Dewanti dan Sofian, 2016)","plainTextFormattedCitation":"(N. I. Dewanti &amp; Sofian, 2016)","previouslyFormattedCitation":"(N. I. Dewanti &amp; Sofian, 2016)"},"properties":{"noteIndex":0},"schema":"https://github.com/citation-style-language/schema/raw/master/csl-citation.json"}</w:instrText>
      </w:r>
      <w:r w:rsidRPr="00433D7F">
        <w:rPr>
          <w:rFonts w:ascii="Times New Roman" w:hAnsi="Times New Roman" w:cs="Times New Roman"/>
          <w:sz w:val="24"/>
          <w:szCs w:val="24"/>
        </w:rPr>
        <w:fldChar w:fldCharType="separate"/>
      </w:r>
      <w:r w:rsidRPr="00433D7F">
        <w:rPr>
          <w:rFonts w:ascii="Times New Roman" w:hAnsi="Times New Roman" w:cs="Times New Roman"/>
          <w:noProof/>
          <w:sz w:val="24"/>
          <w:szCs w:val="24"/>
        </w:rPr>
        <w:t>(N. I. Dewanti dan Sofian, 2016)</w:t>
      </w:r>
      <w:r w:rsidRPr="00433D7F">
        <w:rPr>
          <w:rFonts w:ascii="Times New Roman" w:hAnsi="Times New Roman" w:cs="Times New Roman"/>
          <w:sz w:val="24"/>
          <w:szCs w:val="24"/>
        </w:rPr>
        <w:fldChar w:fldCharType="end"/>
      </w:r>
      <w:r w:rsidRPr="00433D7F">
        <w:rPr>
          <w:rFonts w:ascii="Times New Roman" w:hAnsi="Times New Roman" w:cs="Times New Roman"/>
          <w:sz w:val="24"/>
          <w:szCs w:val="24"/>
        </w:rPr>
        <w:t xml:space="preserve">. Pandan wangi merupakan salah satu tanaman yang mengandung senyawa kimia alkaloid, flavonoid, saponin, tanin dan polifenol yang berperan sebagai antioksidan </w:t>
      </w:r>
      <w:r w:rsidRPr="00433D7F">
        <w:rPr>
          <w:rFonts w:ascii="Times New Roman" w:hAnsi="Times New Roman" w:cs="Times New Roman"/>
          <w:sz w:val="24"/>
          <w:szCs w:val="24"/>
        </w:rPr>
        <w:fldChar w:fldCharType="begin" w:fldLock="1"/>
      </w:r>
      <w:r w:rsidRPr="00433D7F">
        <w:rPr>
          <w:rFonts w:ascii="Times New Roman" w:hAnsi="Times New Roman" w:cs="Times New Roman"/>
          <w:sz w:val="24"/>
          <w:szCs w:val="24"/>
        </w:rPr>
        <w:instrText>ADDIN CSL_CITATION {"citationItems":[{"id":"ITEM-1","itemData":{"author":[{"dropping-particle":"","family":"Margaretta","given":"Sheila","non-dropping-particle":"","parse-names":false,"suffix":""},{"dropping-particle":"","family":"Handayani","given":"Swita Dewi","non-dropping-particle":"","parse-names":false,"suffix":""},{"dropping-particle":"","family":"Indraswati","given":"Nani","non-dropping-particle":"","parse-names":false,"suffix":""},{"dropping-particle":"","family":"Hindarso","given":"Herman","non-dropping-particle":"","parse-names":false,"suffix":""}],"container-title":"Jurnal Widya Teknik","id":"ITEM-1","issued":{"date-parts":[["2011"]]},"title":"EKSTRAKSI SENYAWA PHENOLIC PANDANUS AMARYLLIFOLIUS ROXB. SEBAGAI ANTIOKSIDAN ALAMI","type":"article-journal","volume":"Vol 10 no "},"uris":["http://www.mendeley.com/documents/?uuid=b4bd4078-20e5-3e56-9e5c-016de7be7baa"]}],"mendeley":{"formattedCitation":"(Margaretta et al., 2011)","plainTextFormattedCitation":"(Margaretta et al., 2011)","previouslyFormattedCitation":"(Margaretta et al., 2011)"},"properties":{"noteIndex":0},"schema":"https://github.com/citation-style-language/schema/raw/master/csl-citation.json"}</w:instrText>
      </w:r>
      <w:r w:rsidRPr="00433D7F">
        <w:rPr>
          <w:rFonts w:ascii="Times New Roman" w:hAnsi="Times New Roman" w:cs="Times New Roman"/>
          <w:sz w:val="24"/>
          <w:szCs w:val="24"/>
        </w:rPr>
        <w:fldChar w:fldCharType="separate"/>
      </w:r>
      <w:r w:rsidRPr="00433D7F">
        <w:rPr>
          <w:rFonts w:ascii="Times New Roman" w:hAnsi="Times New Roman" w:cs="Times New Roman"/>
          <w:noProof/>
          <w:sz w:val="24"/>
          <w:szCs w:val="24"/>
        </w:rPr>
        <w:t>(Margaretta et al., 2011)</w:t>
      </w:r>
      <w:r w:rsidRPr="00433D7F">
        <w:rPr>
          <w:rFonts w:ascii="Times New Roman" w:hAnsi="Times New Roman" w:cs="Times New Roman"/>
          <w:sz w:val="24"/>
          <w:szCs w:val="24"/>
        </w:rPr>
        <w:fldChar w:fldCharType="end"/>
      </w:r>
      <w:r w:rsidRPr="00433D7F">
        <w:rPr>
          <w:rFonts w:ascii="Times New Roman" w:hAnsi="Times New Roman" w:cs="Times New Roman"/>
          <w:sz w:val="24"/>
          <w:szCs w:val="24"/>
        </w:rPr>
        <w:t>.</w:t>
      </w:r>
    </w:p>
    <w:p w14:paraId="3F6B3260" w14:textId="74777814" w:rsidR="00433D7F" w:rsidRPr="00433D7F" w:rsidRDefault="00433D7F" w:rsidP="00880280">
      <w:pPr>
        <w:spacing w:after="0" w:line="240" w:lineRule="auto"/>
        <w:ind w:firstLine="540"/>
        <w:jc w:val="both"/>
        <w:rPr>
          <w:rFonts w:ascii="Times New Roman" w:hAnsi="Times New Roman" w:cs="Times New Roman"/>
          <w:sz w:val="24"/>
          <w:szCs w:val="24"/>
        </w:rPr>
      </w:pPr>
      <w:r w:rsidRPr="00433D7F">
        <w:rPr>
          <w:rFonts w:ascii="Times New Roman" w:hAnsi="Times New Roman" w:cs="Times New Roman"/>
          <w:sz w:val="24"/>
          <w:szCs w:val="24"/>
        </w:rPr>
        <w:t>Ek</w:t>
      </w:r>
      <w:r w:rsidR="00762B03" w:rsidRPr="00762B03">
        <w:rPr>
          <w:rFonts w:ascii="Times New Roman" w:hAnsi="Times New Roman" w:cs="Times New Roman"/>
          <w:sz w:val="24"/>
          <w:szCs w:val="24"/>
        </w:rPr>
        <w:t>s</w:t>
      </w:r>
      <w:r w:rsidRPr="00433D7F">
        <w:rPr>
          <w:rFonts w:ascii="Times New Roman" w:hAnsi="Times New Roman" w:cs="Times New Roman"/>
          <w:sz w:val="24"/>
          <w:szCs w:val="24"/>
        </w:rPr>
        <w:t>trak daun pandan wangi yang dimanfaatkan atau digunakan secara lang</w:t>
      </w:r>
      <w:r w:rsidR="007D664B" w:rsidRPr="007D664B">
        <w:rPr>
          <w:rFonts w:ascii="Times New Roman" w:hAnsi="Times New Roman" w:cs="Times New Roman"/>
          <w:sz w:val="24"/>
          <w:szCs w:val="24"/>
        </w:rPr>
        <w:t>sun</w:t>
      </w:r>
      <w:r w:rsidRPr="00433D7F">
        <w:rPr>
          <w:rFonts w:ascii="Times New Roman" w:hAnsi="Times New Roman" w:cs="Times New Roman"/>
          <w:sz w:val="24"/>
          <w:szCs w:val="24"/>
        </w:rPr>
        <w:t>g dinilai kurang praktis dan efektif. Sehingga, perlu dibuat sediaan yang dapat memudahkan dan memaksimalkan efek yang diberikan. Salah satu bentuk sediaan yang dapat dipakai ialah sediaan topikal. Bio</w:t>
      </w:r>
      <w:r w:rsidR="00996DFA" w:rsidRPr="00996DFA">
        <w:rPr>
          <w:rFonts w:ascii="Times New Roman" w:hAnsi="Times New Roman" w:cs="Times New Roman"/>
          <w:sz w:val="24"/>
          <w:szCs w:val="24"/>
        </w:rPr>
        <w:t>a</w:t>
      </w:r>
      <w:r w:rsidRPr="00433D7F">
        <w:rPr>
          <w:rFonts w:ascii="Times New Roman" w:hAnsi="Times New Roman" w:cs="Times New Roman"/>
          <w:sz w:val="24"/>
          <w:szCs w:val="24"/>
        </w:rPr>
        <w:t>va</w:t>
      </w:r>
      <w:r w:rsidR="00996DFA" w:rsidRPr="00996DFA">
        <w:rPr>
          <w:rFonts w:ascii="Times New Roman" w:hAnsi="Times New Roman" w:cs="Times New Roman"/>
          <w:sz w:val="24"/>
          <w:szCs w:val="24"/>
        </w:rPr>
        <w:t>ila</w:t>
      </w:r>
      <w:r w:rsidRPr="00433D7F">
        <w:rPr>
          <w:rFonts w:ascii="Times New Roman" w:hAnsi="Times New Roman" w:cs="Times New Roman"/>
          <w:sz w:val="24"/>
          <w:szCs w:val="24"/>
        </w:rPr>
        <w:t xml:space="preserve">bilitas dan efikasi obat dapat meningkat dengan bentuk sediaan secara topikal yang menghindari </w:t>
      </w:r>
      <w:r w:rsidRPr="00433D7F">
        <w:rPr>
          <w:rFonts w:ascii="Times New Roman" w:hAnsi="Times New Roman" w:cs="Times New Roman"/>
          <w:i/>
          <w:iCs/>
          <w:sz w:val="24"/>
          <w:szCs w:val="24"/>
        </w:rPr>
        <w:t xml:space="preserve">frist-pass metabolism </w:t>
      </w:r>
      <w:r w:rsidRPr="00433D7F">
        <w:rPr>
          <w:rFonts w:ascii="Times New Roman" w:hAnsi="Times New Roman" w:cs="Times New Roman"/>
          <w:sz w:val="24"/>
          <w:szCs w:val="24"/>
        </w:rPr>
        <w:t xml:space="preserve">pada hati </w:t>
      </w:r>
      <w:r w:rsidRPr="00433D7F">
        <w:rPr>
          <w:rFonts w:ascii="Times New Roman" w:hAnsi="Times New Roman" w:cs="Times New Roman"/>
          <w:sz w:val="24"/>
          <w:szCs w:val="24"/>
        </w:rPr>
        <w:fldChar w:fldCharType="begin" w:fldLock="1"/>
      </w:r>
      <w:r w:rsidRPr="00433D7F">
        <w:rPr>
          <w:rFonts w:ascii="Times New Roman" w:hAnsi="Times New Roman" w:cs="Times New Roman"/>
          <w:sz w:val="24"/>
          <w:szCs w:val="24"/>
        </w:rPr>
        <w:instrText>ADDIN CSL_CITATION {"citationItems":[{"id":"ITEM-1","itemData":{"DOI":"10.51817/bjp.v4i1.274","ISSN":"2541-3651","abstract":"Pandan wangi (Pandanus amaryllifolius Roxb) mengandung senyawa kimia flavonoid, alkaloid, polifenol, saponin dan minyak atsiri yang berkhasiat sebagai obat. Tujuan penelitian ini untuk mengetahui kualitas formula yang terbaik dari sediaan krim ekstrak etanol 95% daun pandan wangi dengan karakteristik fisik yang meliputi uji organoleptis, homogenitas, pH, daya sebar, daya lekat, viskositas dan tipe krim. Daun pandan wangi diekstraksi dengan metode maserasi menggunakan pelarut etanol 95%, lalu dibuat 5 formula dengan perbandingan basis asam stearat dan cera alba yaitu F1 (5%:15%), F2 (10%:10%), F3 (10%:20%), F4 (15%:5%), dan F5 (20%:10%). Uji homogenitas menunjukkan semua formula memiliki homogenitas yang baik, hasil uji pH yaitu 5,5-6,4, daya sebar berkisar 1,32-28,21 cm g/det, daya lekat sediaan berkisar 3,21-45,92 detik, hasil uji viskositas sediaan yaitu 4280-19366 Cps dan tipe krim yang dihasilkan yaitu tipe M/A. Hasil karakteristik fisik kelima formula sediaan krim menunjukkan bahwa sediaan krim daun pandan wangi memenuhi persyaratan sediaan topikal yang baik. Hasil penelitian berdasarkan uji daya lekat, daya sebar dan viskositas menunjukkan bahwa formula optimum diperoleh pada F3 dengan konsentrasi 10%:20% yang memenuhi uji mutu fisik.","author":[{"dropping-particle":"","family":"Forestryana","given":"Dyera","non-dropping-particle":"","parse-names":false,"suffix":""},{"dropping-particle":"","family":"Yuliani","given":"","non-dropping-particle":"","parse-names":false,"suffix":""},{"dropping-particle":"","family":"Aristha Novyra Putri","given":"","non-dropping-particle":"","parse-names":false,"suffix":""}],"container-title":"Borneo Journal of Pharmascientech","id":"ITEM-1","issue":"1","issued":{"date-parts":[["2020"]]},"page":"22-31","title":"OPTIMASI FORMULA SEDIAAN KRIM EKSTRAK ETANOL 95% DAUN PANDAN WANGI (Pandanus amaryllifolius Roxb.)","type":"article-journal","volume":"4"},"uris":["http://www.mendeley.com/documents/?uuid=10f898a6-b366-4185-9f57-f61e360bc3a1"]}],"mendeley":{"formattedCitation":"(Forestryana et al., 2020)","plainTextFormattedCitation":"(Forestryana et al., 2020)","previouslyFormattedCitation":"(Forestryana et al., 2020)"},"properties":{"noteIndex":0},"schema":"https://github.com/citation-style-language/schema/raw/master/csl-citation.json"}</w:instrText>
      </w:r>
      <w:r w:rsidRPr="00433D7F">
        <w:rPr>
          <w:rFonts w:ascii="Times New Roman" w:hAnsi="Times New Roman" w:cs="Times New Roman"/>
          <w:sz w:val="24"/>
          <w:szCs w:val="24"/>
        </w:rPr>
        <w:fldChar w:fldCharType="separate"/>
      </w:r>
      <w:r w:rsidRPr="00433D7F">
        <w:rPr>
          <w:rFonts w:ascii="Times New Roman" w:hAnsi="Times New Roman" w:cs="Times New Roman"/>
          <w:noProof/>
          <w:sz w:val="24"/>
          <w:szCs w:val="24"/>
        </w:rPr>
        <w:t>(Forestryana et al., 2020)</w:t>
      </w:r>
      <w:r w:rsidRPr="00433D7F">
        <w:rPr>
          <w:rFonts w:ascii="Times New Roman" w:hAnsi="Times New Roman" w:cs="Times New Roman"/>
          <w:sz w:val="24"/>
          <w:szCs w:val="24"/>
        </w:rPr>
        <w:fldChar w:fldCharType="end"/>
      </w:r>
      <w:r w:rsidRPr="00433D7F">
        <w:rPr>
          <w:rFonts w:ascii="Times New Roman" w:hAnsi="Times New Roman" w:cs="Times New Roman"/>
          <w:sz w:val="24"/>
          <w:szCs w:val="24"/>
        </w:rPr>
        <w:t>. Berdasarkan uraian tersebut, tujuan dari penelitian ini ialah untuk mengetahui formulasi dan evaluasi sediaan krim ekstrak daun pandan wangi (</w:t>
      </w:r>
      <w:r w:rsidRPr="00433D7F">
        <w:rPr>
          <w:rFonts w:ascii="Times New Roman" w:hAnsi="Times New Roman" w:cs="Times New Roman"/>
          <w:i/>
          <w:iCs/>
          <w:sz w:val="24"/>
          <w:szCs w:val="24"/>
        </w:rPr>
        <w:t>Pandanus amaryllifolius Roxb</w:t>
      </w:r>
      <w:r w:rsidRPr="00433D7F">
        <w:rPr>
          <w:rFonts w:ascii="Times New Roman" w:hAnsi="Times New Roman" w:cs="Times New Roman"/>
          <w:sz w:val="24"/>
          <w:szCs w:val="24"/>
        </w:rPr>
        <w:t>).</w:t>
      </w:r>
    </w:p>
    <w:p w14:paraId="6DB7BDE6" w14:textId="77777777" w:rsidR="00E826AE" w:rsidRPr="00433D7F" w:rsidRDefault="00E826AE" w:rsidP="00880280">
      <w:pPr>
        <w:spacing w:after="0" w:line="240" w:lineRule="auto"/>
        <w:jc w:val="center"/>
        <w:rPr>
          <w:rFonts w:ascii="Times New Roman" w:eastAsia="Arial" w:hAnsi="Times New Roman" w:cs="Times New Roman"/>
          <w:b/>
          <w:sz w:val="24"/>
          <w:szCs w:val="24"/>
        </w:rPr>
      </w:pPr>
    </w:p>
    <w:p w14:paraId="747198B2" w14:textId="23FB12F1" w:rsidR="00486EF9" w:rsidRDefault="00916ABE" w:rsidP="00880280">
      <w:pPr>
        <w:spacing w:after="0" w:line="240" w:lineRule="auto"/>
        <w:jc w:val="center"/>
        <w:rPr>
          <w:rFonts w:ascii="Times New Roman" w:eastAsia="Arial" w:hAnsi="Times New Roman" w:cs="Times New Roman"/>
          <w:b/>
          <w:sz w:val="24"/>
          <w:szCs w:val="24"/>
        </w:rPr>
      </w:pPr>
      <w:r w:rsidRPr="00433D7F">
        <w:rPr>
          <w:rFonts w:ascii="Times New Roman" w:eastAsia="Arial" w:hAnsi="Times New Roman" w:cs="Times New Roman"/>
          <w:b/>
          <w:sz w:val="24"/>
          <w:szCs w:val="24"/>
        </w:rPr>
        <w:t>METODE PENELITIAN</w:t>
      </w:r>
    </w:p>
    <w:p w14:paraId="72127EB1" w14:textId="77777777" w:rsidR="00880280" w:rsidRPr="00433D7F" w:rsidRDefault="00880280" w:rsidP="00880280">
      <w:pPr>
        <w:spacing w:after="0" w:line="240" w:lineRule="auto"/>
        <w:jc w:val="center"/>
        <w:rPr>
          <w:rFonts w:ascii="Times New Roman" w:eastAsia="Arial" w:hAnsi="Times New Roman" w:cs="Times New Roman"/>
          <w:b/>
          <w:sz w:val="24"/>
          <w:szCs w:val="24"/>
        </w:rPr>
      </w:pPr>
    </w:p>
    <w:p w14:paraId="4E5A74D5" w14:textId="0B98147B" w:rsidR="00433D7F" w:rsidRDefault="00433D7F" w:rsidP="00880280">
      <w:pPr>
        <w:spacing w:after="0" w:line="240" w:lineRule="auto"/>
        <w:ind w:firstLine="540"/>
        <w:jc w:val="both"/>
        <w:rPr>
          <w:rFonts w:ascii="Times New Roman" w:hAnsi="Times New Roman" w:cs="Times New Roman"/>
          <w:sz w:val="24"/>
          <w:szCs w:val="24"/>
          <w:lang w:val="en-US"/>
        </w:rPr>
      </w:pPr>
      <w:r w:rsidRPr="00433D7F">
        <w:rPr>
          <w:rFonts w:ascii="Times New Roman" w:hAnsi="Times New Roman" w:cs="Times New Roman"/>
          <w:sz w:val="24"/>
          <w:szCs w:val="24"/>
        </w:rPr>
        <w:t>Penelitian ini mer</w:t>
      </w:r>
      <w:r w:rsidR="00996DFA">
        <w:rPr>
          <w:rFonts w:ascii="Times New Roman" w:hAnsi="Times New Roman" w:cs="Times New Roman"/>
          <w:sz w:val="24"/>
          <w:szCs w:val="24"/>
          <w:lang w:val="en-US"/>
        </w:rPr>
        <w:t>u</w:t>
      </w:r>
      <w:r w:rsidRPr="00433D7F">
        <w:rPr>
          <w:rFonts w:ascii="Times New Roman" w:hAnsi="Times New Roman" w:cs="Times New Roman"/>
          <w:sz w:val="24"/>
          <w:szCs w:val="24"/>
        </w:rPr>
        <w:t>pakan penelitian eksperimental dan dilakukan di Laboratorium Fakultas Farmasi Universitas</w:t>
      </w:r>
      <w:r w:rsidR="00AC78D1" w:rsidRPr="00AC78D1">
        <w:rPr>
          <w:rFonts w:ascii="Times New Roman" w:hAnsi="Times New Roman" w:cs="Times New Roman"/>
          <w:sz w:val="24"/>
          <w:szCs w:val="24"/>
        </w:rPr>
        <w:t xml:space="preserve"> Binawan dan Laboratorium Farmasi Universitas</w:t>
      </w:r>
      <w:r w:rsidRPr="00433D7F">
        <w:rPr>
          <w:rFonts w:ascii="Times New Roman" w:hAnsi="Times New Roman" w:cs="Times New Roman"/>
          <w:sz w:val="24"/>
          <w:szCs w:val="24"/>
        </w:rPr>
        <w:t xml:space="preserve"> Indonesia.</w:t>
      </w:r>
      <w:r w:rsidR="00AC78D1" w:rsidRPr="00AC78D1">
        <w:rPr>
          <w:rFonts w:ascii="Times New Roman" w:hAnsi="Times New Roman" w:cs="Times New Roman"/>
          <w:sz w:val="24"/>
          <w:szCs w:val="24"/>
        </w:rPr>
        <w:t xml:space="preserve"> </w:t>
      </w:r>
      <w:r w:rsidRPr="00433D7F">
        <w:rPr>
          <w:rFonts w:ascii="Times New Roman" w:hAnsi="Times New Roman" w:cs="Times New Roman"/>
          <w:sz w:val="24"/>
          <w:szCs w:val="24"/>
        </w:rPr>
        <w:t>Bahan yang digunakan dalam penelitian ini ialah</w:t>
      </w:r>
      <w:r w:rsidR="00AC78D1" w:rsidRPr="00AC78D1">
        <w:rPr>
          <w:rFonts w:ascii="Times New Roman" w:hAnsi="Times New Roman" w:cs="Times New Roman"/>
          <w:sz w:val="24"/>
          <w:szCs w:val="24"/>
        </w:rPr>
        <w:t xml:space="preserve"> Simplisia </w:t>
      </w:r>
      <w:r w:rsidR="00AC78D1" w:rsidRPr="005A717E">
        <w:rPr>
          <w:rFonts w:ascii="Times New Roman" w:hAnsi="Times New Roman" w:cs="Times New Roman"/>
          <w:color w:val="auto"/>
          <w:sz w:val="24"/>
          <w:szCs w:val="24"/>
        </w:rPr>
        <w:t>pandan wangi (</w:t>
      </w:r>
      <w:r w:rsidR="00AC78D1" w:rsidRPr="005A717E">
        <w:rPr>
          <w:rFonts w:ascii="Times New Roman" w:hAnsi="Times New Roman" w:cs="Times New Roman"/>
          <w:i/>
          <w:iCs/>
          <w:color w:val="auto"/>
          <w:sz w:val="24"/>
          <w:szCs w:val="24"/>
        </w:rPr>
        <w:t>Pandanus amaryllofolius Roxb</w:t>
      </w:r>
      <w:r w:rsidR="00AC78D1" w:rsidRPr="005A717E">
        <w:rPr>
          <w:rFonts w:ascii="Times New Roman" w:hAnsi="Times New Roman" w:cs="Times New Roman"/>
          <w:color w:val="auto"/>
          <w:sz w:val="24"/>
          <w:szCs w:val="24"/>
        </w:rPr>
        <w:t>)</w:t>
      </w:r>
      <w:r w:rsidRPr="00433D7F">
        <w:rPr>
          <w:rFonts w:ascii="Times New Roman" w:hAnsi="Times New Roman" w:cs="Times New Roman"/>
          <w:sz w:val="24"/>
          <w:szCs w:val="24"/>
        </w:rPr>
        <w:t xml:space="preserve"> </w:t>
      </w:r>
      <w:r w:rsidR="00AC78D1" w:rsidRPr="00AC78D1">
        <w:rPr>
          <w:rFonts w:ascii="Times New Roman" w:hAnsi="Times New Roman" w:cs="Times New Roman"/>
          <w:sz w:val="24"/>
          <w:szCs w:val="24"/>
        </w:rPr>
        <w:t xml:space="preserve">(Balittro, Bogor), </w:t>
      </w:r>
      <w:r w:rsidRPr="00433D7F">
        <w:rPr>
          <w:rFonts w:ascii="Times New Roman" w:hAnsi="Times New Roman" w:cs="Times New Roman"/>
          <w:sz w:val="24"/>
          <w:szCs w:val="24"/>
        </w:rPr>
        <w:t>Etanol 96% (Bratachem), Aquades (Bratachem)</w:t>
      </w:r>
      <w:r w:rsidR="00AC78D1" w:rsidRPr="00AC78D1">
        <w:rPr>
          <w:rFonts w:ascii="Times New Roman" w:hAnsi="Times New Roman" w:cs="Times New Roman"/>
          <w:sz w:val="24"/>
          <w:szCs w:val="24"/>
        </w:rPr>
        <w:t>,</w:t>
      </w:r>
      <w:r w:rsidRPr="00433D7F">
        <w:rPr>
          <w:rFonts w:ascii="Times New Roman" w:hAnsi="Times New Roman" w:cs="Times New Roman"/>
          <w:sz w:val="24"/>
          <w:szCs w:val="24"/>
        </w:rPr>
        <w:t xml:space="preserve"> Setil Alkohol (SAP Chemicals), DMDM Hydantoin (SAP Chemicals), 2- Fenoksietanol (SAP Chemicals), Ethoxylated Fatty Alkohol (SAP Chemicals), Gliserin (SAP Chemicals), Gliseril Monostearat (SAP Chemicals)</w:t>
      </w:r>
      <w:r w:rsidR="00880280">
        <w:rPr>
          <w:rFonts w:ascii="Times New Roman" w:hAnsi="Times New Roman" w:cs="Times New Roman"/>
          <w:sz w:val="24"/>
          <w:szCs w:val="24"/>
          <w:lang w:val="en-US"/>
        </w:rPr>
        <w:t>.</w:t>
      </w:r>
    </w:p>
    <w:p w14:paraId="64565AFE" w14:textId="77777777" w:rsidR="00880280" w:rsidRPr="00880280" w:rsidRDefault="00880280" w:rsidP="00880280">
      <w:pPr>
        <w:spacing w:after="0" w:line="240" w:lineRule="auto"/>
        <w:ind w:firstLine="540"/>
        <w:jc w:val="both"/>
        <w:rPr>
          <w:rFonts w:ascii="Times New Roman" w:hAnsi="Times New Roman" w:cs="Times New Roman"/>
          <w:sz w:val="24"/>
          <w:szCs w:val="24"/>
          <w:lang w:val="en-US"/>
        </w:rPr>
      </w:pPr>
    </w:p>
    <w:p w14:paraId="68B3686B" w14:textId="04AD968B" w:rsidR="006E6337" w:rsidRPr="004D6EB9" w:rsidRDefault="00AC78D1" w:rsidP="00880280">
      <w:pPr>
        <w:spacing w:after="0" w:line="240" w:lineRule="auto"/>
        <w:jc w:val="both"/>
        <w:rPr>
          <w:rFonts w:ascii="Times New Roman" w:hAnsi="Times New Roman" w:cs="Times New Roman"/>
          <w:b/>
          <w:bCs/>
          <w:sz w:val="24"/>
          <w:szCs w:val="24"/>
          <w:lang w:val="en-US"/>
        </w:rPr>
      </w:pPr>
      <w:proofErr w:type="spellStart"/>
      <w:r w:rsidRPr="004D6EB9">
        <w:rPr>
          <w:rFonts w:ascii="Times New Roman" w:hAnsi="Times New Roman" w:cs="Times New Roman"/>
          <w:b/>
          <w:bCs/>
          <w:sz w:val="24"/>
          <w:szCs w:val="24"/>
          <w:lang w:val="en-US"/>
        </w:rPr>
        <w:t>Formulasi</w:t>
      </w:r>
      <w:proofErr w:type="spellEnd"/>
      <w:r w:rsidRPr="004D6EB9">
        <w:rPr>
          <w:rFonts w:ascii="Times New Roman" w:hAnsi="Times New Roman" w:cs="Times New Roman"/>
          <w:b/>
          <w:bCs/>
          <w:sz w:val="24"/>
          <w:szCs w:val="24"/>
          <w:lang w:val="en-US"/>
        </w:rPr>
        <w:t xml:space="preserve"> </w:t>
      </w:r>
      <w:proofErr w:type="spellStart"/>
      <w:r w:rsidRPr="004D6EB9">
        <w:rPr>
          <w:rFonts w:ascii="Times New Roman" w:hAnsi="Times New Roman" w:cs="Times New Roman"/>
          <w:b/>
          <w:bCs/>
          <w:sz w:val="24"/>
          <w:szCs w:val="24"/>
          <w:lang w:val="en-US"/>
        </w:rPr>
        <w:t>Sediaan</w:t>
      </w:r>
      <w:proofErr w:type="spellEnd"/>
      <w:r w:rsidRPr="004D6EB9">
        <w:rPr>
          <w:rFonts w:ascii="Times New Roman" w:hAnsi="Times New Roman" w:cs="Times New Roman"/>
          <w:b/>
          <w:bCs/>
          <w:sz w:val="24"/>
          <w:szCs w:val="24"/>
          <w:lang w:val="en-US"/>
        </w:rPr>
        <w:t xml:space="preserve"> </w:t>
      </w:r>
      <w:proofErr w:type="spellStart"/>
      <w:r w:rsidRPr="004D6EB9">
        <w:rPr>
          <w:rFonts w:ascii="Times New Roman" w:hAnsi="Times New Roman" w:cs="Times New Roman"/>
          <w:b/>
          <w:bCs/>
          <w:sz w:val="24"/>
          <w:szCs w:val="24"/>
          <w:lang w:val="en-US"/>
        </w:rPr>
        <w:t>Krim</w:t>
      </w:r>
      <w:proofErr w:type="spellEnd"/>
      <w:r w:rsidRPr="004D6EB9">
        <w:rPr>
          <w:rFonts w:ascii="Times New Roman" w:hAnsi="Times New Roman" w:cs="Times New Roman"/>
          <w:b/>
          <w:bCs/>
          <w:sz w:val="24"/>
          <w:szCs w:val="24"/>
          <w:lang w:val="en-US"/>
        </w:rPr>
        <w:t xml:space="preserve"> </w:t>
      </w:r>
    </w:p>
    <w:p w14:paraId="2F30AA98" w14:textId="5A11E44D" w:rsidR="006E6337" w:rsidRPr="006E6337" w:rsidRDefault="006E6337" w:rsidP="00880280">
      <w:pPr>
        <w:spacing w:after="0" w:line="240" w:lineRule="auto"/>
        <w:ind w:right="990"/>
        <w:jc w:val="center"/>
        <w:rPr>
          <w:rFonts w:ascii="Times New Roman" w:eastAsia="Arial" w:hAnsi="Times New Roman" w:cs="Times New Roman"/>
          <w:lang w:val="en-US"/>
        </w:rPr>
      </w:pPr>
      <w:r w:rsidRPr="001033FE">
        <w:rPr>
          <w:rFonts w:ascii="Times New Roman" w:eastAsia="Arial" w:hAnsi="Times New Roman" w:cs="Times New Roman"/>
        </w:rPr>
        <w:t xml:space="preserve">Tabel 1. </w:t>
      </w:r>
      <w:proofErr w:type="spellStart"/>
      <w:r w:rsidRPr="006E6337">
        <w:rPr>
          <w:rFonts w:ascii="Times New Roman" w:eastAsia="Arial" w:hAnsi="Times New Roman" w:cs="Times New Roman"/>
          <w:lang w:val="en-US"/>
        </w:rPr>
        <w:t>Formulasi</w:t>
      </w:r>
      <w:proofErr w:type="spellEnd"/>
      <w:r w:rsidRPr="006E6337">
        <w:rPr>
          <w:rFonts w:ascii="Times New Roman" w:eastAsia="Arial" w:hAnsi="Times New Roman" w:cs="Times New Roman"/>
          <w:lang w:val="en-US"/>
        </w:rPr>
        <w:t xml:space="preserve"> </w:t>
      </w:r>
      <w:proofErr w:type="spellStart"/>
      <w:r w:rsidRPr="006E6337">
        <w:rPr>
          <w:rFonts w:ascii="Times New Roman" w:eastAsia="Arial" w:hAnsi="Times New Roman" w:cs="Times New Roman"/>
          <w:lang w:val="en-US"/>
        </w:rPr>
        <w:t>Sediaan</w:t>
      </w:r>
      <w:proofErr w:type="spellEnd"/>
      <w:r w:rsidRPr="006E6337">
        <w:rPr>
          <w:rFonts w:ascii="Times New Roman" w:eastAsia="Arial" w:hAnsi="Times New Roman" w:cs="Times New Roman"/>
          <w:lang w:val="en-US"/>
        </w:rPr>
        <w:t xml:space="preserve"> </w:t>
      </w:r>
      <w:proofErr w:type="spellStart"/>
      <w:r w:rsidRPr="006E6337">
        <w:rPr>
          <w:rFonts w:ascii="Times New Roman" w:eastAsia="Arial" w:hAnsi="Times New Roman" w:cs="Times New Roman"/>
          <w:lang w:val="en-US"/>
        </w:rPr>
        <w:t>Krim</w:t>
      </w:r>
      <w:proofErr w:type="spellEnd"/>
      <w:r w:rsidRPr="006E6337">
        <w:rPr>
          <w:rFonts w:ascii="Times New Roman" w:eastAsia="Arial" w:hAnsi="Times New Roman" w:cs="Times New Roman"/>
          <w:lang w:val="en-US"/>
        </w:rPr>
        <w:t xml:space="preserve"> </w:t>
      </w:r>
      <w:proofErr w:type="spellStart"/>
      <w:r w:rsidRPr="006E6337">
        <w:rPr>
          <w:rFonts w:ascii="Times New Roman" w:eastAsia="Arial" w:hAnsi="Times New Roman" w:cs="Times New Roman"/>
          <w:lang w:val="en-US"/>
        </w:rPr>
        <w:t>Ekstrak</w:t>
      </w:r>
      <w:proofErr w:type="spellEnd"/>
      <w:r w:rsidRPr="006E6337">
        <w:rPr>
          <w:rFonts w:ascii="Times New Roman" w:eastAsia="Arial" w:hAnsi="Times New Roman" w:cs="Times New Roman"/>
          <w:lang w:val="en-US"/>
        </w:rPr>
        <w:t xml:space="preserve"> </w:t>
      </w:r>
      <w:proofErr w:type="spellStart"/>
      <w:r w:rsidRPr="006E6337">
        <w:rPr>
          <w:rFonts w:ascii="Times New Roman" w:eastAsia="Arial" w:hAnsi="Times New Roman" w:cs="Times New Roman"/>
          <w:lang w:val="en-US"/>
        </w:rPr>
        <w:t>Pandan</w:t>
      </w:r>
      <w:proofErr w:type="spellEnd"/>
      <w:r w:rsidRPr="006E6337">
        <w:rPr>
          <w:rFonts w:ascii="Times New Roman" w:eastAsia="Arial" w:hAnsi="Times New Roman" w:cs="Times New Roman"/>
          <w:lang w:val="en-US"/>
        </w:rPr>
        <w:t xml:space="preserve"> Wangi</w:t>
      </w:r>
    </w:p>
    <w:tbl>
      <w:tblPr>
        <w:tblW w:w="6521" w:type="dxa"/>
        <w:jc w:val="center"/>
        <w:tblLayout w:type="fixed"/>
        <w:tblLook w:val="04A0" w:firstRow="1" w:lastRow="0" w:firstColumn="1" w:lastColumn="0" w:noHBand="0" w:noVBand="1"/>
      </w:tblPr>
      <w:tblGrid>
        <w:gridCol w:w="2550"/>
        <w:gridCol w:w="851"/>
        <w:gridCol w:w="850"/>
        <w:gridCol w:w="852"/>
        <w:gridCol w:w="1418"/>
      </w:tblGrid>
      <w:tr w:rsidR="00AC78D1" w:rsidRPr="006E6337" w14:paraId="56783C36" w14:textId="77777777" w:rsidTr="004D6EB9">
        <w:trPr>
          <w:jc w:val="center"/>
        </w:trPr>
        <w:tc>
          <w:tcPr>
            <w:tcW w:w="2550" w:type="dxa"/>
            <w:vMerge w:val="restart"/>
            <w:tcBorders>
              <w:top w:val="single" w:sz="4" w:space="0" w:color="auto"/>
              <w:bottom w:val="single" w:sz="4" w:space="0" w:color="auto"/>
            </w:tcBorders>
            <w:shd w:val="clear" w:color="auto" w:fill="auto"/>
          </w:tcPr>
          <w:p w14:paraId="2B13FE5C" w14:textId="77777777" w:rsidR="00AC78D1" w:rsidRPr="006E6337" w:rsidRDefault="00AC78D1" w:rsidP="00880280">
            <w:pPr>
              <w:spacing w:after="0" w:line="240" w:lineRule="auto"/>
              <w:jc w:val="center"/>
              <w:rPr>
                <w:rFonts w:ascii="Times New Roman" w:hAnsi="Times New Roman" w:cs="Times New Roman"/>
                <w:b/>
                <w:bCs/>
                <w:color w:val="222222"/>
              </w:rPr>
            </w:pPr>
            <w:r w:rsidRPr="006E6337">
              <w:rPr>
                <w:rFonts w:ascii="Times New Roman" w:hAnsi="Times New Roman" w:cs="Times New Roman"/>
                <w:b/>
                <w:bCs/>
                <w:color w:val="222222"/>
              </w:rPr>
              <w:t>Bahan</w:t>
            </w:r>
          </w:p>
        </w:tc>
        <w:tc>
          <w:tcPr>
            <w:tcW w:w="2553" w:type="dxa"/>
            <w:gridSpan w:val="3"/>
            <w:tcBorders>
              <w:top w:val="single" w:sz="4" w:space="0" w:color="auto"/>
              <w:bottom w:val="single" w:sz="4" w:space="0" w:color="auto"/>
            </w:tcBorders>
            <w:shd w:val="clear" w:color="auto" w:fill="auto"/>
            <w:vAlign w:val="center"/>
          </w:tcPr>
          <w:p w14:paraId="3911C67F" w14:textId="77777777" w:rsidR="00AC78D1" w:rsidRPr="006E6337" w:rsidRDefault="00AC78D1" w:rsidP="00880280">
            <w:pPr>
              <w:spacing w:after="0" w:line="240" w:lineRule="auto"/>
              <w:jc w:val="center"/>
              <w:rPr>
                <w:rFonts w:ascii="Times New Roman" w:hAnsi="Times New Roman" w:cs="Times New Roman"/>
                <w:b/>
                <w:bCs/>
                <w:color w:val="222222"/>
              </w:rPr>
            </w:pPr>
            <w:r w:rsidRPr="006E6337">
              <w:rPr>
                <w:rFonts w:ascii="Times New Roman" w:hAnsi="Times New Roman" w:cs="Times New Roman"/>
                <w:b/>
                <w:bCs/>
                <w:color w:val="222222"/>
              </w:rPr>
              <w:t>Konsentrasi % b/b</w:t>
            </w:r>
          </w:p>
        </w:tc>
        <w:tc>
          <w:tcPr>
            <w:tcW w:w="1418" w:type="dxa"/>
            <w:tcBorders>
              <w:top w:val="single" w:sz="4" w:space="0" w:color="auto"/>
            </w:tcBorders>
            <w:shd w:val="clear" w:color="auto" w:fill="auto"/>
          </w:tcPr>
          <w:p w14:paraId="79F8BD04" w14:textId="77777777" w:rsidR="00AC78D1" w:rsidRPr="006E6337" w:rsidRDefault="00AC78D1" w:rsidP="00880280">
            <w:pPr>
              <w:spacing w:after="0" w:line="240" w:lineRule="auto"/>
              <w:jc w:val="center"/>
              <w:rPr>
                <w:rFonts w:ascii="Times New Roman" w:hAnsi="Times New Roman" w:cs="Times New Roman"/>
                <w:b/>
                <w:bCs/>
                <w:color w:val="222222"/>
              </w:rPr>
            </w:pPr>
            <w:r w:rsidRPr="006E6337">
              <w:rPr>
                <w:rFonts w:ascii="Times New Roman" w:hAnsi="Times New Roman" w:cs="Times New Roman"/>
                <w:b/>
                <w:bCs/>
                <w:color w:val="222222"/>
              </w:rPr>
              <w:t>Fungsi</w:t>
            </w:r>
          </w:p>
        </w:tc>
      </w:tr>
      <w:tr w:rsidR="004D6EB9" w:rsidRPr="006E6337" w14:paraId="1AACBFFF" w14:textId="77777777" w:rsidTr="004D6EB9">
        <w:trPr>
          <w:jc w:val="center"/>
        </w:trPr>
        <w:tc>
          <w:tcPr>
            <w:tcW w:w="2550" w:type="dxa"/>
            <w:vMerge/>
            <w:tcBorders>
              <w:top w:val="single" w:sz="4" w:space="0" w:color="auto"/>
              <w:bottom w:val="single" w:sz="4" w:space="0" w:color="auto"/>
            </w:tcBorders>
            <w:shd w:val="clear" w:color="auto" w:fill="auto"/>
          </w:tcPr>
          <w:p w14:paraId="5DAAC3E6" w14:textId="77777777" w:rsidR="004D6EB9" w:rsidRPr="006E6337" w:rsidRDefault="004D6EB9" w:rsidP="00880280">
            <w:pPr>
              <w:spacing w:after="0" w:line="240" w:lineRule="auto"/>
              <w:jc w:val="both"/>
              <w:rPr>
                <w:rFonts w:ascii="Times New Roman" w:hAnsi="Times New Roman" w:cs="Times New Roman"/>
                <w:color w:val="222222"/>
              </w:rPr>
            </w:pPr>
          </w:p>
        </w:tc>
        <w:tc>
          <w:tcPr>
            <w:tcW w:w="851" w:type="dxa"/>
            <w:tcBorders>
              <w:top w:val="single" w:sz="4" w:space="0" w:color="auto"/>
              <w:bottom w:val="single" w:sz="4" w:space="0" w:color="auto"/>
            </w:tcBorders>
            <w:shd w:val="clear" w:color="auto" w:fill="auto"/>
            <w:vAlign w:val="center"/>
          </w:tcPr>
          <w:p w14:paraId="1DB54156"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F1</w:t>
            </w:r>
          </w:p>
          <w:p w14:paraId="4D984866"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5%</w:t>
            </w:r>
          </w:p>
        </w:tc>
        <w:tc>
          <w:tcPr>
            <w:tcW w:w="850" w:type="dxa"/>
            <w:tcBorders>
              <w:top w:val="single" w:sz="4" w:space="0" w:color="auto"/>
              <w:bottom w:val="single" w:sz="4" w:space="0" w:color="auto"/>
            </w:tcBorders>
            <w:shd w:val="clear" w:color="auto" w:fill="auto"/>
            <w:vAlign w:val="center"/>
          </w:tcPr>
          <w:p w14:paraId="661E47D2"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F2</w:t>
            </w:r>
          </w:p>
          <w:p w14:paraId="32B62A2B"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7,5%</w:t>
            </w:r>
          </w:p>
        </w:tc>
        <w:tc>
          <w:tcPr>
            <w:tcW w:w="852" w:type="dxa"/>
            <w:tcBorders>
              <w:top w:val="single" w:sz="4" w:space="0" w:color="auto"/>
              <w:bottom w:val="single" w:sz="4" w:space="0" w:color="auto"/>
            </w:tcBorders>
            <w:shd w:val="clear" w:color="auto" w:fill="auto"/>
            <w:vAlign w:val="center"/>
          </w:tcPr>
          <w:p w14:paraId="117C7629"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F3</w:t>
            </w:r>
          </w:p>
          <w:p w14:paraId="6ECDC1C2"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10%</w:t>
            </w:r>
          </w:p>
        </w:tc>
        <w:tc>
          <w:tcPr>
            <w:tcW w:w="1418" w:type="dxa"/>
            <w:tcBorders>
              <w:bottom w:val="single" w:sz="4" w:space="0" w:color="auto"/>
            </w:tcBorders>
            <w:shd w:val="clear" w:color="auto" w:fill="auto"/>
          </w:tcPr>
          <w:p w14:paraId="668F1886" w14:textId="77777777" w:rsidR="004D6EB9" w:rsidRPr="006E6337" w:rsidRDefault="004D6EB9" w:rsidP="00880280">
            <w:pPr>
              <w:spacing w:after="0" w:line="240" w:lineRule="auto"/>
              <w:jc w:val="both"/>
              <w:rPr>
                <w:rFonts w:ascii="Times New Roman" w:hAnsi="Times New Roman" w:cs="Times New Roman"/>
                <w:color w:val="222222"/>
              </w:rPr>
            </w:pPr>
          </w:p>
        </w:tc>
      </w:tr>
      <w:tr w:rsidR="004D6EB9" w:rsidRPr="006E6337" w14:paraId="186F628B" w14:textId="77777777" w:rsidTr="004D6EB9">
        <w:trPr>
          <w:jc w:val="center"/>
        </w:trPr>
        <w:tc>
          <w:tcPr>
            <w:tcW w:w="2550" w:type="dxa"/>
            <w:tcBorders>
              <w:top w:val="single" w:sz="4" w:space="0" w:color="auto"/>
            </w:tcBorders>
            <w:shd w:val="clear" w:color="auto" w:fill="auto"/>
            <w:vAlign w:val="center"/>
          </w:tcPr>
          <w:p w14:paraId="704E6204"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Ekstrak Pandan Wangi</w:t>
            </w:r>
          </w:p>
        </w:tc>
        <w:tc>
          <w:tcPr>
            <w:tcW w:w="851" w:type="dxa"/>
            <w:tcBorders>
              <w:top w:val="single" w:sz="4" w:space="0" w:color="auto"/>
            </w:tcBorders>
            <w:shd w:val="clear" w:color="auto" w:fill="auto"/>
            <w:vAlign w:val="center"/>
          </w:tcPr>
          <w:p w14:paraId="1A9DE937"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5</w:t>
            </w:r>
          </w:p>
        </w:tc>
        <w:tc>
          <w:tcPr>
            <w:tcW w:w="850" w:type="dxa"/>
            <w:tcBorders>
              <w:top w:val="single" w:sz="4" w:space="0" w:color="auto"/>
            </w:tcBorders>
            <w:shd w:val="clear" w:color="auto" w:fill="auto"/>
            <w:vAlign w:val="center"/>
          </w:tcPr>
          <w:p w14:paraId="3708AD9C"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7,5</w:t>
            </w:r>
          </w:p>
        </w:tc>
        <w:tc>
          <w:tcPr>
            <w:tcW w:w="852" w:type="dxa"/>
            <w:tcBorders>
              <w:top w:val="single" w:sz="4" w:space="0" w:color="auto"/>
            </w:tcBorders>
            <w:shd w:val="clear" w:color="auto" w:fill="auto"/>
            <w:vAlign w:val="center"/>
          </w:tcPr>
          <w:p w14:paraId="62F91036"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10</w:t>
            </w:r>
          </w:p>
        </w:tc>
        <w:tc>
          <w:tcPr>
            <w:tcW w:w="1418" w:type="dxa"/>
            <w:tcBorders>
              <w:top w:val="single" w:sz="4" w:space="0" w:color="auto"/>
            </w:tcBorders>
            <w:shd w:val="clear" w:color="auto" w:fill="auto"/>
            <w:vAlign w:val="center"/>
          </w:tcPr>
          <w:p w14:paraId="07EFDFF5"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Zat aktif</w:t>
            </w:r>
          </w:p>
        </w:tc>
      </w:tr>
      <w:tr w:rsidR="004D6EB9" w:rsidRPr="006E6337" w14:paraId="544B8905" w14:textId="77777777" w:rsidTr="004D6EB9">
        <w:trPr>
          <w:jc w:val="center"/>
        </w:trPr>
        <w:tc>
          <w:tcPr>
            <w:tcW w:w="2550" w:type="dxa"/>
            <w:shd w:val="clear" w:color="auto" w:fill="auto"/>
            <w:vAlign w:val="center"/>
          </w:tcPr>
          <w:p w14:paraId="04242C3E"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Setil Alkohol</w:t>
            </w:r>
          </w:p>
        </w:tc>
        <w:tc>
          <w:tcPr>
            <w:tcW w:w="851" w:type="dxa"/>
            <w:shd w:val="clear" w:color="auto" w:fill="auto"/>
            <w:vAlign w:val="center"/>
          </w:tcPr>
          <w:p w14:paraId="7CBDB965"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2</w:t>
            </w:r>
          </w:p>
        </w:tc>
        <w:tc>
          <w:tcPr>
            <w:tcW w:w="850" w:type="dxa"/>
            <w:shd w:val="clear" w:color="auto" w:fill="auto"/>
            <w:vAlign w:val="center"/>
          </w:tcPr>
          <w:p w14:paraId="157E5965"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2</w:t>
            </w:r>
          </w:p>
        </w:tc>
        <w:tc>
          <w:tcPr>
            <w:tcW w:w="852" w:type="dxa"/>
            <w:shd w:val="clear" w:color="auto" w:fill="auto"/>
            <w:vAlign w:val="center"/>
          </w:tcPr>
          <w:p w14:paraId="2B383B5A"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2</w:t>
            </w:r>
          </w:p>
        </w:tc>
        <w:tc>
          <w:tcPr>
            <w:tcW w:w="1418" w:type="dxa"/>
            <w:shd w:val="clear" w:color="auto" w:fill="auto"/>
            <w:vAlign w:val="center"/>
          </w:tcPr>
          <w:p w14:paraId="2749C65C"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Pengemulsi</w:t>
            </w:r>
          </w:p>
        </w:tc>
      </w:tr>
      <w:tr w:rsidR="004D6EB9" w:rsidRPr="006E6337" w14:paraId="14E822AA" w14:textId="77777777" w:rsidTr="004D6EB9">
        <w:trPr>
          <w:jc w:val="center"/>
        </w:trPr>
        <w:tc>
          <w:tcPr>
            <w:tcW w:w="2550" w:type="dxa"/>
            <w:shd w:val="clear" w:color="auto" w:fill="auto"/>
            <w:vAlign w:val="center"/>
          </w:tcPr>
          <w:p w14:paraId="70D4573C"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Ehoxylated Fatty Alkohol</w:t>
            </w:r>
          </w:p>
        </w:tc>
        <w:tc>
          <w:tcPr>
            <w:tcW w:w="851" w:type="dxa"/>
            <w:shd w:val="clear" w:color="auto" w:fill="auto"/>
            <w:vAlign w:val="center"/>
          </w:tcPr>
          <w:p w14:paraId="7891F3AD"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0,05</w:t>
            </w:r>
          </w:p>
        </w:tc>
        <w:tc>
          <w:tcPr>
            <w:tcW w:w="850" w:type="dxa"/>
            <w:shd w:val="clear" w:color="auto" w:fill="auto"/>
            <w:vAlign w:val="center"/>
          </w:tcPr>
          <w:p w14:paraId="123E30AE"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0,05</w:t>
            </w:r>
          </w:p>
        </w:tc>
        <w:tc>
          <w:tcPr>
            <w:tcW w:w="852" w:type="dxa"/>
            <w:shd w:val="clear" w:color="auto" w:fill="auto"/>
            <w:vAlign w:val="center"/>
          </w:tcPr>
          <w:p w14:paraId="76DE4E5C"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0,05</w:t>
            </w:r>
          </w:p>
        </w:tc>
        <w:tc>
          <w:tcPr>
            <w:tcW w:w="1418" w:type="dxa"/>
            <w:shd w:val="clear" w:color="auto" w:fill="auto"/>
            <w:vAlign w:val="center"/>
          </w:tcPr>
          <w:p w14:paraId="497126BE"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Pelarut</w:t>
            </w:r>
          </w:p>
        </w:tc>
      </w:tr>
      <w:tr w:rsidR="004D6EB9" w:rsidRPr="006E6337" w14:paraId="101D0882" w14:textId="77777777" w:rsidTr="004D6EB9">
        <w:trPr>
          <w:jc w:val="center"/>
        </w:trPr>
        <w:tc>
          <w:tcPr>
            <w:tcW w:w="2550" w:type="dxa"/>
            <w:shd w:val="clear" w:color="auto" w:fill="auto"/>
            <w:vAlign w:val="center"/>
          </w:tcPr>
          <w:p w14:paraId="28868CDB"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Asa Stearate</w:t>
            </w:r>
          </w:p>
        </w:tc>
        <w:tc>
          <w:tcPr>
            <w:tcW w:w="851" w:type="dxa"/>
            <w:shd w:val="clear" w:color="auto" w:fill="auto"/>
            <w:vAlign w:val="center"/>
          </w:tcPr>
          <w:p w14:paraId="59B10CC8"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5</w:t>
            </w:r>
          </w:p>
        </w:tc>
        <w:tc>
          <w:tcPr>
            <w:tcW w:w="850" w:type="dxa"/>
            <w:shd w:val="clear" w:color="auto" w:fill="auto"/>
            <w:vAlign w:val="center"/>
          </w:tcPr>
          <w:p w14:paraId="78443EFA"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5</w:t>
            </w:r>
          </w:p>
        </w:tc>
        <w:tc>
          <w:tcPr>
            <w:tcW w:w="852" w:type="dxa"/>
            <w:shd w:val="clear" w:color="auto" w:fill="auto"/>
            <w:vAlign w:val="center"/>
          </w:tcPr>
          <w:p w14:paraId="6D30F35B"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5</w:t>
            </w:r>
          </w:p>
        </w:tc>
        <w:tc>
          <w:tcPr>
            <w:tcW w:w="1418" w:type="dxa"/>
            <w:shd w:val="clear" w:color="auto" w:fill="auto"/>
            <w:vAlign w:val="center"/>
          </w:tcPr>
          <w:p w14:paraId="09F4D1B0"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Pengemulsi</w:t>
            </w:r>
          </w:p>
        </w:tc>
      </w:tr>
      <w:tr w:rsidR="004D6EB9" w:rsidRPr="006E6337" w14:paraId="7C8437F6" w14:textId="77777777" w:rsidTr="004D6EB9">
        <w:trPr>
          <w:jc w:val="center"/>
        </w:trPr>
        <w:tc>
          <w:tcPr>
            <w:tcW w:w="2550" w:type="dxa"/>
            <w:shd w:val="clear" w:color="auto" w:fill="auto"/>
            <w:vAlign w:val="center"/>
          </w:tcPr>
          <w:p w14:paraId="44DC2636"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Gliserin</w:t>
            </w:r>
          </w:p>
        </w:tc>
        <w:tc>
          <w:tcPr>
            <w:tcW w:w="851" w:type="dxa"/>
            <w:shd w:val="clear" w:color="auto" w:fill="auto"/>
            <w:vAlign w:val="center"/>
          </w:tcPr>
          <w:p w14:paraId="02A0E393"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2,5</w:t>
            </w:r>
          </w:p>
        </w:tc>
        <w:tc>
          <w:tcPr>
            <w:tcW w:w="850" w:type="dxa"/>
            <w:shd w:val="clear" w:color="auto" w:fill="auto"/>
            <w:vAlign w:val="center"/>
          </w:tcPr>
          <w:p w14:paraId="71472716"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2,5</w:t>
            </w:r>
          </w:p>
        </w:tc>
        <w:tc>
          <w:tcPr>
            <w:tcW w:w="852" w:type="dxa"/>
            <w:shd w:val="clear" w:color="auto" w:fill="auto"/>
            <w:vAlign w:val="center"/>
          </w:tcPr>
          <w:p w14:paraId="51B36909"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2,5</w:t>
            </w:r>
          </w:p>
        </w:tc>
        <w:tc>
          <w:tcPr>
            <w:tcW w:w="1418" w:type="dxa"/>
            <w:shd w:val="clear" w:color="auto" w:fill="auto"/>
            <w:vAlign w:val="center"/>
          </w:tcPr>
          <w:p w14:paraId="6AD15A5B"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Humektan</w:t>
            </w:r>
          </w:p>
        </w:tc>
      </w:tr>
      <w:tr w:rsidR="004D6EB9" w:rsidRPr="006E6337" w14:paraId="6DB0D63E" w14:textId="77777777" w:rsidTr="004D6EB9">
        <w:trPr>
          <w:jc w:val="center"/>
        </w:trPr>
        <w:tc>
          <w:tcPr>
            <w:tcW w:w="2550" w:type="dxa"/>
            <w:shd w:val="clear" w:color="auto" w:fill="auto"/>
            <w:vAlign w:val="center"/>
          </w:tcPr>
          <w:p w14:paraId="7763CF93" w14:textId="47CEB3BF"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Triethano lamine/TEA</w:t>
            </w:r>
          </w:p>
        </w:tc>
        <w:tc>
          <w:tcPr>
            <w:tcW w:w="851" w:type="dxa"/>
            <w:shd w:val="clear" w:color="auto" w:fill="auto"/>
            <w:vAlign w:val="center"/>
          </w:tcPr>
          <w:p w14:paraId="080C9E94"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0,15</w:t>
            </w:r>
          </w:p>
        </w:tc>
        <w:tc>
          <w:tcPr>
            <w:tcW w:w="850" w:type="dxa"/>
            <w:shd w:val="clear" w:color="auto" w:fill="auto"/>
            <w:vAlign w:val="center"/>
          </w:tcPr>
          <w:p w14:paraId="672C37E1"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0,15</w:t>
            </w:r>
          </w:p>
        </w:tc>
        <w:tc>
          <w:tcPr>
            <w:tcW w:w="852" w:type="dxa"/>
            <w:shd w:val="clear" w:color="auto" w:fill="auto"/>
            <w:vAlign w:val="center"/>
          </w:tcPr>
          <w:p w14:paraId="2668A1B5"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0,15</w:t>
            </w:r>
          </w:p>
        </w:tc>
        <w:tc>
          <w:tcPr>
            <w:tcW w:w="1418" w:type="dxa"/>
            <w:shd w:val="clear" w:color="auto" w:fill="auto"/>
            <w:vAlign w:val="center"/>
          </w:tcPr>
          <w:p w14:paraId="171076F8"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Pengemulsi</w:t>
            </w:r>
          </w:p>
        </w:tc>
      </w:tr>
      <w:tr w:rsidR="004D6EB9" w:rsidRPr="006E6337" w14:paraId="00EA9CE6" w14:textId="77777777" w:rsidTr="004D6EB9">
        <w:trPr>
          <w:jc w:val="center"/>
        </w:trPr>
        <w:tc>
          <w:tcPr>
            <w:tcW w:w="2550" w:type="dxa"/>
            <w:shd w:val="clear" w:color="auto" w:fill="auto"/>
            <w:vAlign w:val="center"/>
          </w:tcPr>
          <w:p w14:paraId="3417F3AC"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2-Fenoksietanol</w:t>
            </w:r>
          </w:p>
        </w:tc>
        <w:tc>
          <w:tcPr>
            <w:tcW w:w="851" w:type="dxa"/>
            <w:shd w:val="clear" w:color="auto" w:fill="auto"/>
            <w:vAlign w:val="center"/>
          </w:tcPr>
          <w:p w14:paraId="14A63D62"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0,2</w:t>
            </w:r>
          </w:p>
        </w:tc>
        <w:tc>
          <w:tcPr>
            <w:tcW w:w="850" w:type="dxa"/>
            <w:shd w:val="clear" w:color="auto" w:fill="auto"/>
            <w:vAlign w:val="center"/>
          </w:tcPr>
          <w:p w14:paraId="488D8209"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0,2</w:t>
            </w:r>
          </w:p>
        </w:tc>
        <w:tc>
          <w:tcPr>
            <w:tcW w:w="852" w:type="dxa"/>
            <w:shd w:val="clear" w:color="auto" w:fill="auto"/>
            <w:vAlign w:val="center"/>
          </w:tcPr>
          <w:p w14:paraId="77C27E44"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0,2</w:t>
            </w:r>
          </w:p>
        </w:tc>
        <w:tc>
          <w:tcPr>
            <w:tcW w:w="1418" w:type="dxa"/>
            <w:shd w:val="clear" w:color="auto" w:fill="auto"/>
            <w:vAlign w:val="center"/>
          </w:tcPr>
          <w:p w14:paraId="7B72DF3A"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Pengawet</w:t>
            </w:r>
          </w:p>
        </w:tc>
      </w:tr>
      <w:tr w:rsidR="004D6EB9" w:rsidRPr="006E6337" w14:paraId="18369284" w14:textId="77777777" w:rsidTr="004D6EB9">
        <w:trPr>
          <w:jc w:val="center"/>
        </w:trPr>
        <w:tc>
          <w:tcPr>
            <w:tcW w:w="2550" w:type="dxa"/>
            <w:shd w:val="clear" w:color="auto" w:fill="auto"/>
            <w:vAlign w:val="center"/>
          </w:tcPr>
          <w:p w14:paraId="4391DB87"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DMDM Hydantoin</w:t>
            </w:r>
          </w:p>
        </w:tc>
        <w:tc>
          <w:tcPr>
            <w:tcW w:w="851" w:type="dxa"/>
            <w:shd w:val="clear" w:color="auto" w:fill="auto"/>
            <w:vAlign w:val="center"/>
          </w:tcPr>
          <w:p w14:paraId="7E90270E"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0,5</w:t>
            </w:r>
          </w:p>
        </w:tc>
        <w:tc>
          <w:tcPr>
            <w:tcW w:w="850" w:type="dxa"/>
            <w:shd w:val="clear" w:color="auto" w:fill="auto"/>
            <w:vAlign w:val="center"/>
          </w:tcPr>
          <w:p w14:paraId="7B374722"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0,5</w:t>
            </w:r>
          </w:p>
        </w:tc>
        <w:tc>
          <w:tcPr>
            <w:tcW w:w="852" w:type="dxa"/>
            <w:shd w:val="clear" w:color="auto" w:fill="auto"/>
            <w:vAlign w:val="center"/>
          </w:tcPr>
          <w:p w14:paraId="12B0D7B8"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0,5</w:t>
            </w:r>
          </w:p>
        </w:tc>
        <w:tc>
          <w:tcPr>
            <w:tcW w:w="1418" w:type="dxa"/>
            <w:shd w:val="clear" w:color="auto" w:fill="auto"/>
            <w:vAlign w:val="center"/>
          </w:tcPr>
          <w:p w14:paraId="255064C5"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 xml:space="preserve">Pengawet </w:t>
            </w:r>
          </w:p>
        </w:tc>
      </w:tr>
      <w:tr w:rsidR="004D6EB9" w:rsidRPr="006E6337" w14:paraId="57B81E73" w14:textId="77777777" w:rsidTr="004D6EB9">
        <w:trPr>
          <w:jc w:val="center"/>
        </w:trPr>
        <w:tc>
          <w:tcPr>
            <w:tcW w:w="2550" w:type="dxa"/>
            <w:shd w:val="clear" w:color="auto" w:fill="auto"/>
            <w:vAlign w:val="center"/>
          </w:tcPr>
          <w:p w14:paraId="009F873B"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Gliseril Monostearat</w:t>
            </w:r>
          </w:p>
        </w:tc>
        <w:tc>
          <w:tcPr>
            <w:tcW w:w="851" w:type="dxa"/>
            <w:shd w:val="clear" w:color="auto" w:fill="auto"/>
            <w:vAlign w:val="center"/>
          </w:tcPr>
          <w:p w14:paraId="2242739F"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3</w:t>
            </w:r>
          </w:p>
        </w:tc>
        <w:tc>
          <w:tcPr>
            <w:tcW w:w="850" w:type="dxa"/>
            <w:shd w:val="clear" w:color="auto" w:fill="auto"/>
            <w:vAlign w:val="center"/>
          </w:tcPr>
          <w:p w14:paraId="6A5A571D"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3</w:t>
            </w:r>
          </w:p>
        </w:tc>
        <w:tc>
          <w:tcPr>
            <w:tcW w:w="852" w:type="dxa"/>
            <w:shd w:val="clear" w:color="auto" w:fill="auto"/>
            <w:vAlign w:val="center"/>
          </w:tcPr>
          <w:p w14:paraId="26CCD581"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3</w:t>
            </w:r>
          </w:p>
        </w:tc>
        <w:tc>
          <w:tcPr>
            <w:tcW w:w="1418" w:type="dxa"/>
            <w:shd w:val="clear" w:color="auto" w:fill="auto"/>
            <w:vAlign w:val="center"/>
          </w:tcPr>
          <w:p w14:paraId="1B278F7B"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Pengemulsi</w:t>
            </w:r>
          </w:p>
        </w:tc>
      </w:tr>
      <w:tr w:rsidR="004D6EB9" w:rsidRPr="006E6337" w14:paraId="5BA9533C" w14:textId="77777777" w:rsidTr="004D6EB9">
        <w:trPr>
          <w:jc w:val="center"/>
        </w:trPr>
        <w:tc>
          <w:tcPr>
            <w:tcW w:w="2550" w:type="dxa"/>
            <w:shd w:val="clear" w:color="auto" w:fill="auto"/>
            <w:vAlign w:val="center"/>
          </w:tcPr>
          <w:p w14:paraId="4D750788"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Na-EDTA</w:t>
            </w:r>
          </w:p>
        </w:tc>
        <w:tc>
          <w:tcPr>
            <w:tcW w:w="851" w:type="dxa"/>
            <w:shd w:val="clear" w:color="auto" w:fill="auto"/>
            <w:vAlign w:val="center"/>
          </w:tcPr>
          <w:p w14:paraId="530F868B"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0,05</w:t>
            </w:r>
          </w:p>
        </w:tc>
        <w:tc>
          <w:tcPr>
            <w:tcW w:w="850" w:type="dxa"/>
            <w:shd w:val="clear" w:color="auto" w:fill="auto"/>
            <w:vAlign w:val="center"/>
          </w:tcPr>
          <w:p w14:paraId="15A965EE"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0,05</w:t>
            </w:r>
          </w:p>
        </w:tc>
        <w:tc>
          <w:tcPr>
            <w:tcW w:w="852" w:type="dxa"/>
            <w:shd w:val="clear" w:color="auto" w:fill="auto"/>
            <w:vAlign w:val="center"/>
          </w:tcPr>
          <w:p w14:paraId="1EB8105D"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0,05</w:t>
            </w:r>
          </w:p>
        </w:tc>
        <w:tc>
          <w:tcPr>
            <w:tcW w:w="1418" w:type="dxa"/>
            <w:shd w:val="clear" w:color="auto" w:fill="auto"/>
            <w:vAlign w:val="center"/>
          </w:tcPr>
          <w:p w14:paraId="16587C68"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Pengkelat</w:t>
            </w:r>
          </w:p>
        </w:tc>
      </w:tr>
      <w:tr w:rsidR="004D6EB9" w:rsidRPr="006E6337" w14:paraId="687C4CE5" w14:textId="77777777" w:rsidTr="004D6EB9">
        <w:trPr>
          <w:jc w:val="center"/>
        </w:trPr>
        <w:tc>
          <w:tcPr>
            <w:tcW w:w="2550" w:type="dxa"/>
            <w:tcBorders>
              <w:bottom w:val="single" w:sz="4" w:space="0" w:color="auto"/>
            </w:tcBorders>
            <w:shd w:val="clear" w:color="auto" w:fill="auto"/>
            <w:vAlign w:val="center"/>
          </w:tcPr>
          <w:p w14:paraId="09EAFA25"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Aquases ad</w:t>
            </w:r>
          </w:p>
        </w:tc>
        <w:tc>
          <w:tcPr>
            <w:tcW w:w="851" w:type="dxa"/>
            <w:tcBorders>
              <w:bottom w:val="single" w:sz="4" w:space="0" w:color="auto"/>
            </w:tcBorders>
            <w:shd w:val="clear" w:color="auto" w:fill="auto"/>
            <w:vAlign w:val="center"/>
          </w:tcPr>
          <w:p w14:paraId="6F710069"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100</w:t>
            </w:r>
          </w:p>
        </w:tc>
        <w:tc>
          <w:tcPr>
            <w:tcW w:w="850" w:type="dxa"/>
            <w:tcBorders>
              <w:bottom w:val="single" w:sz="4" w:space="0" w:color="auto"/>
            </w:tcBorders>
            <w:shd w:val="clear" w:color="auto" w:fill="auto"/>
            <w:vAlign w:val="center"/>
          </w:tcPr>
          <w:p w14:paraId="5D29C09E"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100</w:t>
            </w:r>
          </w:p>
        </w:tc>
        <w:tc>
          <w:tcPr>
            <w:tcW w:w="852" w:type="dxa"/>
            <w:tcBorders>
              <w:bottom w:val="single" w:sz="4" w:space="0" w:color="auto"/>
            </w:tcBorders>
            <w:shd w:val="clear" w:color="auto" w:fill="auto"/>
            <w:vAlign w:val="center"/>
          </w:tcPr>
          <w:p w14:paraId="25CF4CA2"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100</w:t>
            </w:r>
          </w:p>
        </w:tc>
        <w:tc>
          <w:tcPr>
            <w:tcW w:w="1418" w:type="dxa"/>
            <w:tcBorders>
              <w:bottom w:val="single" w:sz="4" w:space="0" w:color="auto"/>
            </w:tcBorders>
            <w:shd w:val="clear" w:color="auto" w:fill="auto"/>
            <w:vAlign w:val="center"/>
          </w:tcPr>
          <w:p w14:paraId="1CBBB786" w14:textId="77777777" w:rsidR="004D6EB9" w:rsidRPr="006E6337" w:rsidRDefault="004D6EB9" w:rsidP="00880280">
            <w:pPr>
              <w:spacing w:after="0" w:line="240" w:lineRule="auto"/>
              <w:jc w:val="center"/>
              <w:rPr>
                <w:rFonts w:ascii="Times New Roman" w:hAnsi="Times New Roman" w:cs="Times New Roman"/>
                <w:color w:val="222222"/>
              </w:rPr>
            </w:pPr>
            <w:r w:rsidRPr="006E6337">
              <w:rPr>
                <w:rFonts w:ascii="Times New Roman" w:hAnsi="Times New Roman" w:cs="Times New Roman"/>
                <w:color w:val="222222"/>
              </w:rPr>
              <w:t>Pelarut</w:t>
            </w:r>
          </w:p>
        </w:tc>
      </w:tr>
    </w:tbl>
    <w:p w14:paraId="4ACCBA4D" w14:textId="77777777" w:rsidR="00AC78D1" w:rsidRPr="006E6337" w:rsidRDefault="00AC78D1" w:rsidP="00880280">
      <w:pPr>
        <w:spacing w:after="0" w:line="240" w:lineRule="auto"/>
        <w:jc w:val="both"/>
        <w:rPr>
          <w:rFonts w:ascii="Times New Roman" w:hAnsi="Times New Roman" w:cs="Times New Roman"/>
          <w:i/>
          <w:iCs/>
          <w:lang w:val="en-US"/>
        </w:rPr>
      </w:pPr>
    </w:p>
    <w:p w14:paraId="7F939510" w14:textId="359C65F4" w:rsidR="00AC78D1" w:rsidRPr="004D6EB9" w:rsidRDefault="00AC78D1" w:rsidP="00880280">
      <w:pPr>
        <w:spacing w:after="0" w:line="240" w:lineRule="auto"/>
        <w:jc w:val="both"/>
        <w:rPr>
          <w:rFonts w:ascii="Times New Roman" w:hAnsi="Times New Roman" w:cs="Times New Roman"/>
          <w:b/>
          <w:bCs/>
          <w:sz w:val="24"/>
          <w:szCs w:val="24"/>
          <w:lang w:val="en-US"/>
        </w:rPr>
      </w:pPr>
      <w:proofErr w:type="spellStart"/>
      <w:r w:rsidRPr="004D6EB9">
        <w:rPr>
          <w:rFonts w:ascii="Times New Roman" w:hAnsi="Times New Roman" w:cs="Times New Roman"/>
          <w:b/>
          <w:bCs/>
          <w:sz w:val="24"/>
          <w:szCs w:val="24"/>
          <w:lang w:val="en-US"/>
        </w:rPr>
        <w:t>Pembuatan</w:t>
      </w:r>
      <w:proofErr w:type="spellEnd"/>
      <w:r w:rsidRPr="004D6EB9">
        <w:rPr>
          <w:rFonts w:ascii="Times New Roman" w:hAnsi="Times New Roman" w:cs="Times New Roman"/>
          <w:b/>
          <w:bCs/>
          <w:sz w:val="24"/>
          <w:szCs w:val="24"/>
          <w:lang w:val="en-US"/>
        </w:rPr>
        <w:t xml:space="preserve"> </w:t>
      </w:r>
      <w:proofErr w:type="spellStart"/>
      <w:r w:rsidRPr="004D6EB9">
        <w:rPr>
          <w:rFonts w:ascii="Times New Roman" w:hAnsi="Times New Roman" w:cs="Times New Roman"/>
          <w:b/>
          <w:bCs/>
          <w:sz w:val="24"/>
          <w:szCs w:val="24"/>
          <w:lang w:val="en-US"/>
        </w:rPr>
        <w:t>Sediaan</w:t>
      </w:r>
      <w:proofErr w:type="spellEnd"/>
      <w:r w:rsidRPr="004D6EB9">
        <w:rPr>
          <w:rFonts w:ascii="Times New Roman" w:hAnsi="Times New Roman" w:cs="Times New Roman"/>
          <w:b/>
          <w:bCs/>
          <w:sz w:val="24"/>
          <w:szCs w:val="24"/>
          <w:lang w:val="en-US"/>
        </w:rPr>
        <w:t xml:space="preserve"> </w:t>
      </w:r>
      <w:proofErr w:type="spellStart"/>
      <w:r w:rsidRPr="004D6EB9">
        <w:rPr>
          <w:rFonts w:ascii="Times New Roman" w:hAnsi="Times New Roman" w:cs="Times New Roman"/>
          <w:b/>
          <w:bCs/>
          <w:sz w:val="24"/>
          <w:szCs w:val="24"/>
          <w:lang w:val="en-US"/>
        </w:rPr>
        <w:t>Krim</w:t>
      </w:r>
      <w:proofErr w:type="spellEnd"/>
    </w:p>
    <w:p w14:paraId="76CC6128" w14:textId="5FEDB7D6" w:rsidR="00AC78D1" w:rsidRDefault="006E6337" w:rsidP="00880280">
      <w:pPr>
        <w:spacing w:after="0" w:line="240" w:lineRule="auto"/>
        <w:ind w:firstLine="720"/>
        <w:jc w:val="both"/>
        <w:rPr>
          <w:rFonts w:ascii="Times New Roman" w:hAnsi="Times New Roman" w:cs="Times New Roman"/>
          <w:sz w:val="24"/>
          <w:szCs w:val="24"/>
        </w:rPr>
      </w:pPr>
      <w:r w:rsidRPr="006E6337">
        <w:rPr>
          <w:rFonts w:ascii="Times New Roman" w:hAnsi="Times New Roman" w:cs="Times New Roman"/>
          <w:sz w:val="24"/>
          <w:szCs w:val="24"/>
        </w:rPr>
        <w:t xml:space="preserve">Ekstrak pandan wangi yang diambil pada eksperimen ini memiliki konsentrasi krim </w:t>
      </w:r>
      <w:r w:rsidRPr="006E6337">
        <w:rPr>
          <w:rFonts w:ascii="Times New Roman" w:hAnsi="Times New Roman" w:cs="Times New Roman"/>
          <w:sz w:val="24"/>
          <w:szCs w:val="24"/>
        </w:rPr>
        <w:lastRenderedPageBreak/>
        <w:t xml:space="preserve">5%, 7,5 </w:t>
      </w:r>
      <w:r w:rsidRPr="006E6337">
        <w:rPr>
          <w:rFonts w:ascii="Times New Roman" w:hAnsi="Times New Roman" w:cs="Times New Roman"/>
          <w:sz w:val="24"/>
          <w:szCs w:val="24"/>
          <w:lang w:val="en-US"/>
        </w:rPr>
        <w:t>dan</w:t>
      </w:r>
      <w:r w:rsidRPr="006E6337">
        <w:rPr>
          <w:rFonts w:ascii="Times New Roman" w:hAnsi="Times New Roman" w:cs="Times New Roman"/>
          <w:sz w:val="24"/>
          <w:szCs w:val="24"/>
        </w:rPr>
        <w:t xml:space="preserve"> 10%. Ekstrak pandan wangi dibuat menjadi emulsi minyak dalam air dengan 20 g per formulasi yang dihasilkan. Fasa air dilarutkan menggunakan kompor listrik pada suhu 70°C sedangkan fasa minyak dilebur dalam penangas air pada suhu 70°C. Setelah semuanya larut, fasa air ditambahkan perlahan-lahan ke dalam mortar panas yang berisi fasa minyak kemudian yang diaduk dengan kecepatan konstan sampai terbentuk massa krim. Ekstrak daun pandan ditambahkan ke dalam basis krim sedikit demi sedikit sampai halus (Juwita et al., 2013). </w:t>
      </w:r>
    </w:p>
    <w:p w14:paraId="3DB2665B" w14:textId="77777777" w:rsidR="00880280" w:rsidRPr="006E6337" w:rsidRDefault="00880280" w:rsidP="00880280">
      <w:pPr>
        <w:spacing w:after="0" w:line="240" w:lineRule="auto"/>
        <w:ind w:firstLine="720"/>
        <w:jc w:val="both"/>
        <w:rPr>
          <w:rFonts w:ascii="Times New Roman" w:hAnsi="Times New Roman" w:cs="Times New Roman"/>
          <w:sz w:val="24"/>
          <w:szCs w:val="24"/>
        </w:rPr>
      </w:pPr>
    </w:p>
    <w:p w14:paraId="7F40EAB7" w14:textId="6756138A" w:rsidR="00433D7F" w:rsidRPr="004D6EB9" w:rsidRDefault="006E6337" w:rsidP="00880280">
      <w:pPr>
        <w:spacing w:after="0" w:line="240" w:lineRule="auto"/>
        <w:jc w:val="both"/>
        <w:rPr>
          <w:rFonts w:ascii="Times New Roman" w:hAnsi="Times New Roman" w:cs="Times New Roman"/>
          <w:b/>
          <w:bCs/>
          <w:sz w:val="24"/>
          <w:szCs w:val="24"/>
          <w:lang w:val="pt-BR"/>
        </w:rPr>
      </w:pPr>
      <w:r w:rsidRPr="004D6EB9">
        <w:rPr>
          <w:rFonts w:ascii="Times New Roman" w:hAnsi="Times New Roman" w:cs="Times New Roman"/>
          <w:b/>
          <w:bCs/>
          <w:sz w:val="24"/>
          <w:szCs w:val="24"/>
          <w:lang w:val="pt-BR"/>
        </w:rPr>
        <w:t xml:space="preserve">Evaluasi Sediaan Krim </w:t>
      </w:r>
    </w:p>
    <w:p w14:paraId="7879586D" w14:textId="77777777" w:rsidR="00433D7F" w:rsidRPr="004D6EB9" w:rsidRDefault="00433D7F" w:rsidP="00880280">
      <w:pPr>
        <w:spacing w:after="0" w:line="240" w:lineRule="auto"/>
        <w:jc w:val="both"/>
        <w:rPr>
          <w:rFonts w:ascii="Times New Roman" w:hAnsi="Times New Roman" w:cs="Times New Roman"/>
          <w:b/>
          <w:bCs/>
          <w:sz w:val="24"/>
          <w:szCs w:val="24"/>
        </w:rPr>
      </w:pPr>
      <w:r w:rsidRPr="004D6EB9">
        <w:rPr>
          <w:rFonts w:ascii="Times New Roman" w:hAnsi="Times New Roman" w:cs="Times New Roman"/>
          <w:b/>
          <w:bCs/>
          <w:sz w:val="24"/>
          <w:szCs w:val="24"/>
        </w:rPr>
        <w:t>Uji Organoleptik</w:t>
      </w:r>
    </w:p>
    <w:p w14:paraId="624247CE" w14:textId="000D9431" w:rsidR="00433D7F" w:rsidRDefault="00433D7F" w:rsidP="00880280">
      <w:pPr>
        <w:spacing w:after="0" w:line="240" w:lineRule="auto"/>
        <w:ind w:firstLine="540"/>
        <w:jc w:val="both"/>
        <w:rPr>
          <w:rFonts w:ascii="Times New Roman" w:hAnsi="Times New Roman" w:cs="Times New Roman"/>
          <w:sz w:val="24"/>
          <w:szCs w:val="24"/>
        </w:rPr>
      </w:pPr>
      <w:r w:rsidRPr="00433D7F">
        <w:rPr>
          <w:rFonts w:ascii="Times New Roman" w:hAnsi="Times New Roman" w:cs="Times New Roman"/>
          <w:sz w:val="24"/>
          <w:szCs w:val="24"/>
        </w:rPr>
        <w:t>Dilakukan pengamatan secara visual dan kasat mata yaitu mengamati bau dari sediaan, warna sediaan, bentuk sediaan, dan tekstur sediaan krim ekstrak Pandan Wangi.</w:t>
      </w:r>
    </w:p>
    <w:p w14:paraId="23FADB31" w14:textId="77777777" w:rsidR="00880280" w:rsidRPr="00433D7F" w:rsidRDefault="00880280" w:rsidP="00880280">
      <w:pPr>
        <w:spacing w:after="0" w:line="240" w:lineRule="auto"/>
        <w:ind w:firstLine="540"/>
        <w:jc w:val="both"/>
        <w:rPr>
          <w:rFonts w:ascii="Times New Roman" w:hAnsi="Times New Roman" w:cs="Times New Roman"/>
          <w:sz w:val="24"/>
          <w:szCs w:val="24"/>
        </w:rPr>
      </w:pPr>
    </w:p>
    <w:p w14:paraId="23C98D91" w14:textId="77777777" w:rsidR="00433D7F" w:rsidRPr="004D6EB9" w:rsidRDefault="00433D7F" w:rsidP="00880280">
      <w:pPr>
        <w:spacing w:after="0" w:line="240" w:lineRule="auto"/>
        <w:jc w:val="both"/>
        <w:rPr>
          <w:rFonts w:ascii="Times New Roman" w:hAnsi="Times New Roman" w:cs="Times New Roman"/>
          <w:b/>
          <w:bCs/>
          <w:sz w:val="24"/>
          <w:szCs w:val="24"/>
        </w:rPr>
      </w:pPr>
      <w:r w:rsidRPr="004D6EB9">
        <w:rPr>
          <w:rFonts w:ascii="Times New Roman" w:hAnsi="Times New Roman" w:cs="Times New Roman"/>
          <w:b/>
          <w:bCs/>
          <w:sz w:val="24"/>
          <w:szCs w:val="24"/>
        </w:rPr>
        <w:t>Uji Homogenitas</w:t>
      </w:r>
    </w:p>
    <w:p w14:paraId="0648C474" w14:textId="69B7B3E7" w:rsidR="00433D7F" w:rsidRDefault="00433D7F" w:rsidP="00880280">
      <w:pPr>
        <w:spacing w:after="0" w:line="240" w:lineRule="auto"/>
        <w:ind w:firstLine="540"/>
        <w:jc w:val="both"/>
        <w:rPr>
          <w:rFonts w:ascii="Times New Roman" w:hAnsi="Times New Roman" w:cs="Times New Roman"/>
          <w:sz w:val="24"/>
          <w:szCs w:val="24"/>
        </w:rPr>
      </w:pPr>
      <w:r w:rsidRPr="00433D7F">
        <w:rPr>
          <w:rFonts w:ascii="Times New Roman" w:hAnsi="Times New Roman" w:cs="Times New Roman"/>
          <w:sz w:val="24"/>
          <w:szCs w:val="24"/>
        </w:rPr>
        <w:t>Pemeriksaan homogenitas dilakukan dengan menggunakan 2 slide. Komposisi krim dioleskan 0,5 g pada slide, kemudian diambil slide lain dan ditempelkan pada slide yang dilapisi. Komposisi harus memiliki susunan yang seragam tanpa partikel besar yang terlihat (Wardiah, 2015).</w:t>
      </w:r>
    </w:p>
    <w:p w14:paraId="477D88DF" w14:textId="77777777" w:rsidR="00880280" w:rsidRPr="00433D7F" w:rsidRDefault="00880280" w:rsidP="00880280">
      <w:pPr>
        <w:spacing w:after="0" w:line="240" w:lineRule="auto"/>
        <w:ind w:firstLine="540"/>
        <w:jc w:val="both"/>
        <w:rPr>
          <w:rFonts w:ascii="Times New Roman" w:hAnsi="Times New Roman" w:cs="Times New Roman"/>
          <w:sz w:val="24"/>
          <w:szCs w:val="24"/>
        </w:rPr>
      </w:pPr>
    </w:p>
    <w:p w14:paraId="30A54246" w14:textId="77777777" w:rsidR="00433D7F" w:rsidRPr="004D6EB9" w:rsidRDefault="00433D7F" w:rsidP="00880280">
      <w:pPr>
        <w:spacing w:after="0" w:line="240" w:lineRule="auto"/>
        <w:jc w:val="both"/>
        <w:rPr>
          <w:rFonts w:ascii="Times New Roman" w:hAnsi="Times New Roman" w:cs="Times New Roman"/>
          <w:b/>
          <w:bCs/>
          <w:sz w:val="24"/>
          <w:szCs w:val="24"/>
        </w:rPr>
      </w:pPr>
      <w:r w:rsidRPr="004D6EB9">
        <w:rPr>
          <w:rFonts w:ascii="Times New Roman" w:hAnsi="Times New Roman" w:cs="Times New Roman"/>
          <w:b/>
          <w:bCs/>
          <w:sz w:val="24"/>
          <w:szCs w:val="24"/>
        </w:rPr>
        <w:t>Uji pH</w:t>
      </w:r>
    </w:p>
    <w:p w14:paraId="4EEC50BE" w14:textId="35F8B8B1" w:rsidR="00433D7F" w:rsidRDefault="00433D7F" w:rsidP="00880280">
      <w:pPr>
        <w:spacing w:after="0" w:line="240" w:lineRule="auto"/>
        <w:ind w:firstLine="540"/>
        <w:jc w:val="both"/>
        <w:rPr>
          <w:rFonts w:ascii="Times New Roman" w:hAnsi="Times New Roman" w:cs="Times New Roman"/>
          <w:sz w:val="24"/>
          <w:szCs w:val="24"/>
        </w:rPr>
      </w:pPr>
      <w:r w:rsidRPr="00433D7F">
        <w:rPr>
          <w:rFonts w:ascii="Times New Roman" w:hAnsi="Times New Roman" w:cs="Times New Roman"/>
          <w:sz w:val="24"/>
          <w:szCs w:val="24"/>
        </w:rPr>
        <w:t>Uji pH dilakukan pada sediaan krim, diperoleh nilai pH yang berbeda- beda untuk setiap variasi konsentrasi. Formulasi non-iritasi yang baik memiliki pH yang sesuai dengan kisaran pH kulit normal yaitu antara 4,5-6,5. Jika terlalu asam dapat mengiritasi pada kulit dan pH terlalu basa berakibat membuat kulit bersisik. Sebanyak 50 mg krim dilarutkan ke dalam aquades 50 mL kemudian diamati perubahan pH yang terdapat pada kertas pH Universal (Utari et al., 2018).</w:t>
      </w:r>
    </w:p>
    <w:p w14:paraId="21D22470" w14:textId="77777777" w:rsidR="00880280" w:rsidRPr="00433D7F" w:rsidRDefault="00880280" w:rsidP="00880280">
      <w:pPr>
        <w:spacing w:after="0" w:line="240" w:lineRule="auto"/>
        <w:ind w:firstLine="540"/>
        <w:jc w:val="both"/>
        <w:rPr>
          <w:rFonts w:ascii="Times New Roman" w:hAnsi="Times New Roman" w:cs="Times New Roman"/>
          <w:sz w:val="24"/>
          <w:szCs w:val="24"/>
        </w:rPr>
      </w:pPr>
    </w:p>
    <w:p w14:paraId="5AE276A4" w14:textId="77777777" w:rsidR="00433D7F" w:rsidRPr="004D6EB9" w:rsidRDefault="00433D7F" w:rsidP="00880280">
      <w:pPr>
        <w:spacing w:after="0" w:line="240" w:lineRule="auto"/>
        <w:jc w:val="both"/>
        <w:rPr>
          <w:rFonts w:ascii="Times New Roman" w:hAnsi="Times New Roman" w:cs="Times New Roman"/>
          <w:b/>
          <w:bCs/>
          <w:sz w:val="24"/>
          <w:szCs w:val="24"/>
        </w:rPr>
      </w:pPr>
      <w:r w:rsidRPr="004D6EB9">
        <w:rPr>
          <w:rFonts w:ascii="Times New Roman" w:hAnsi="Times New Roman" w:cs="Times New Roman"/>
          <w:b/>
          <w:bCs/>
          <w:sz w:val="24"/>
          <w:szCs w:val="24"/>
        </w:rPr>
        <w:t>Uji Daya Sebar</w:t>
      </w:r>
    </w:p>
    <w:p w14:paraId="3CEE67D1" w14:textId="15CC90C4" w:rsidR="00433D7F" w:rsidRDefault="00433D7F" w:rsidP="00880280">
      <w:pPr>
        <w:spacing w:after="0" w:line="240" w:lineRule="auto"/>
        <w:ind w:firstLine="540"/>
        <w:jc w:val="both"/>
        <w:rPr>
          <w:rFonts w:ascii="Times New Roman" w:hAnsi="Times New Roman" w:cs="Times New Roman"/>
          <w:sz w:val="24"/>
          <w:szCs w:val="24"/>
        </w:rPr>
      </w:pPr>
      <w:r w:rsidRPr="00433D7F">
        <w:rPr>
          <w:rFonts w:ascii="Times New Roman" w:hAnsi="Times New Roman" w:cs="Times New Roman"/>
          <w:sz w:val="24"/>
          <w:szCs w:val="24"/>
        </w:rPr>
        <w:t>Sebanyak 0,1 g krim dimasukkan ke dalam gelas, kemudian diletakkan gelas pada permukaan preparat, didiamkan selama 1 menit, kemudian dihitung luasnya. Kemudian setiap komposisi menerima beban 100 g dan 50 g dibiarkan selama 1 menit, setelah itu luas komposisi yang dihasilkan dihitung. Istilah uji dispersi yang baik untuk sediaan topikal berkisar antara 5-7 cm. Tes ini untuk memastikan pemerataan krim ekstrak pandan wangi saat dioleskan ke permukaan kulit. Semakin lebar membran tempat sediaan krim, semakin tinggi koefisien difusi, yang menyebabkan peningkatan difusivitas obat, sehingga semakin besar kemampuan penyebaran sediaan, semakin baik (Putri et al., 2019).</w:t>
      </w:r>
    </w:p>
    <w:p w14:paraId="63DA6BE5" w14:textId="77777777" w:rsidR="00880280" w:rsidRPr="00433D7F" w:rsidRDefault="00880280" w:rsidP="00880280">
      <w:pPr>
        <w:spacing w:after="0" w:line="240" w:lineRule="auto"/>
        <w:ind w:firstLine="540"/>
        <w:jc w:val="both"/>
        <w:rPr>
          <w:rFonts w:ascii="Times New Roman" w:hAnsi="Times New Roman" w:cs="Times New Roman"/>
          <w:sz w:val="24"/>
          <w:szCs w:val="24"/>
        </w:rPr>
      </w:pPr>
    </w:p>
    <w:p w14:paraId="21118888" w14:textId="77777777" w:rsidR="00433D7F" w:rsidRPr="004D6EB9" w:rsidRDefault="00433D7F" w:rsidP="00880280">
      <w:pPr>
        <w:spacing w:after="0" w:line="240" w:lineRule="auto"/>
        <w:jc w:val="both"/>
        <w:rPr>
          <w:rFonts w:ascii="Times New Roman" w:hAnsi="Times New Roman" w:cs="Times New Roman"/>
          <w:b/>
          <w:bCs/>
          <w:sz w:val="24"/>
          <w:szCs w:val="24"/>
        </w:rPr>
      </w:pPr>
      <w:r w:rsidRPr="004D6EB9">
        <w:rPr>
          <w:rFonts w:ascii="Times New Roman" w:hAnsi="Times New Roman" w:cs="Times New Roman"/>
          <w:b/>
          <w:bCs/>
          <w:sz w:val="24"/>
          <w:szCs w:val="24"/>
        </w:rPr>
        <w:t>Uji Daya Lekat</w:t>
      </w:r>
    </w:p>
    <w:p w14:paraId="44FBE3D1" w14:textId="4D6A0EFA" w:rsidR="00486EF9" w:rsidRDefault="00433D7F" w:rsidP="00880280">
      <w:pPr>
        <w:spacing w:after="0" w:line="240" w:lineRule="auto"/>
        <w:ind w:firstLine="540"/>
        <w:jc w:val="both"/>
        <w:rPr>
          <w:rFonts w:ascii="Times New Roman" w:hAnsi="Times New Roman" w:cs="Times New Roman"/>
          <w:sz w:val="24"/>
          <w:szCs w:val="24"/>
        </w:rPr>
      </w:pPr>
      <w:r w:rsidRPr="00433D7F">
        <w:rPr>
          <w:rFonts w:ascii="Times New Roman" w:hAnsi="Times New Roman" w:cs="Times New Roman"/>
          <w:sz w:val="24"/>
          <w:szCs w:val="24"/>
        </w:rPr>
        <w:t>Pengujian daya lekat sebanyak 0,5 g krim ekstrak daun pandan aromatik dioleskan ke daerah tujuan yang diketahui. Letakkan benda kaca lain di atas es krim dan tekan dengan benda 1 kg selama 5 menit. Lensa objektif dipasang pada alat uji kemudian dibebani dengan beban 80 g dan waktu dicatat sampai kedua lensa objektif terpisah. Diperlukan waktu uji adhesi yang baik untuk sediaan topikal tidak kurang dari 20-300 detik (Saryanti et al., 2019).</w:t>
      </w:r>
    </w:p>
    <w:p w14:paraId="78CD5E0A" w14:textId="77777777" w:rsidR="00880280" w:rsidRPr="00433D7F" w:rsidRDefault="00880280" w:rsidP="00880280">
      <w:pPr>
        <w:spacing w:after="0" w:line="240" w:lineRule="auto"/>
        <w:ind w:firstLine="540"/>
        <w:jc w:val="both"/>
        <w:rPr>
          <w:rFonts w:ascii="Times New Roman" w:hAnsi="Times New Roman" w:cs="Times New Roman"/>
          <w:sz w:val="24"/>
          <w:szCs w:val="24"/>
        </w:rPr>
      </w:pPr>
    </w:p>
    <w:p w14:paraId="0E5FAC36" w14:textId="77777777" w:rsidR="00486EF9" w:rsidRPr="001033FE" w:rsidRDefault="00916ABE" w:rsidP="00880280">
      <w:pPr>
        <w:spacing w:after="0" w:line="240" w:lineRule="auto"/>
        <w:jc w:val="center"/>
        <w:rPr>
          <w:rFonts w:ascii="Times New Roman" w:eastAsia="Arial" w:hAnsi="Times New Roman" w:cs="Times New Roman"/>
          <w:b/>
          <w:sz w:val="24"/>
          <w:szCs w:val="24"/>
        </w:rPr>
      </w:pPr>
      <w:r w:rsidRPr="001033FE">
        <w:rPr>
          <w:rFonts w:ascii="Times New Roman" w:eastAsia="Arial" w:hAnsi="Times New Roman" w:cs="Times New Roman"/>
          <w:b/>
          <w:sz w:val="24"/>
          <w:szCs w:val="24"/>
        </w:rPr>
        <w:t>HASIL PENELITIAN</w:t>
      </w:r>
    </w:p>
    <w:p w14:paraId="0D22F99F" w14:textId="77777777" w:rsidR="00433D7F" w:rsidRPr="004D6EB9" w:rsidRDefault="00433D7F" w:rsidP="00880280">
      <w:pPr>
        <w:spacing w:after="0" w:line="240" w:lineRule="auto"/>
        <w:ind w:firstLine="540"/>
        <w:jc w:val="both"/>
        <w:rPr>
          <w:rFonts w:ascii="Times New Roman" w:hAnsi="Times New Roman" w:cs="Times New Roman"/>
          <w:b/>
          <w:bCs/>
          <w:color w:val="222222"/>
          <w:sz w:val="24"/>
          <w:szCs w:val="24"/>
        </w:rPr>
      </w:pPr>
    </w:p>
    <w:p w14:paraId="11CEF62C" w14:textId="77777777" w:rsidR="00433D7F" w:rsidRPr="004D6EB9" w:rsidRDefault="00433D7F" w:rsidP="00880280">
      <w:pPr>
        <w:spacing w:after="0" w:line="240" w:lineRule="auto"/>
        <w:jc w:val="both"/>
        <w:rPr>
          <w:rFonts w:ascii="Times New Roman" w:hAnsi="Times New Roman" w:cs="Times New Roman"/>
          <w:b/>
          <w:bCs/>
          <w:color w:val="222222"/>
          <w:sz w:val="24"/>
          <w:szCs w:val="24"/>
        </w:rPr>
      </w:pPr>
      <w:r w:rsidRPr="004D6EB9">
        <w:rPr>
          <w:rFonts w:ascii="Times New Roman" w:hAnsi="Times New Roman" w:cs="Times New Roman"/>
          <w:b/>
          <w:bCs/>
          <w:color w:val="222222"/>
          <w:sz w:val="24"/>
          <w:szCs w:val="24"/>
        </w:rPr>
        <w:t>Uji Organoleptik Sediaan Krim Ekstrak Pandan Wangi</w:t>
      </w:r>
    </w:p>
    <w:p w14:paraId="5D5FDA55" w14:textId="59E5084A" w:rsidR="006E6337" w:rsidRPr="004D6EB9" w:rsidRDefault="004D6EB9" w:rsidP="00880280">
      <w:pPr>
        <w:spacing w:after="0" w:line="240" w:lineRule="auto"/>
        <w:jc w:val="center"/>
        <w:rPr>
          <w:rFonts w:ascii="Times New Roman" w:hAnsi="Times New Roman" w:cs="Times New Roman"/>
          <w:color w:val="222222"/>
          <w:lang w:val="en-US"/>
        </w:rPr>
      </w:pPr>
      <w:r w:rsidRPr="004D6EB9">
        <w:rPr>
          <w:rFonts w:ascii="Times New Roman" w:hAnsi="Times New Roman" w:cs="Times New Roman"/>
          <w:color w:val="222222"/>
          <w:lang w:val="pt-BR"/>
        </w:rPr>
        <w:t xml:space="preserve">Tabel 2. </w:t>
      </w:r>
      <w:r w:rsidRPr="004D6EB9">
        <w:rPr>
          <w:rFonts w:ascii="Times New Roman" w:hAnsi="Times New Roman" w:cs="Times New Roman"/>
          <w:color w:val="222222"/>
          <w:lang w:val="en-US"/>
        </w:rPr>
        <w:t xml:space="preserve">Hasil Uji </w:t>
      </w:r>
      <w:proofErr w:type="spellStart"/>
      <w:r w:rsidRPr="004D6EB9">
        <w:rPr>
          <w:rFonts w:ascii="Times New Roman" w:hAnsi="Times New Roman" w:cs="Times New Roman"/>
          <w:color w:val="222222"/>
          <w:lang w:val="en-US"/>
        </w:rPr>
        <w:t>Organoleptik</w:t>
      </w:r>
      <w:proofErr w:type="spellEnd"/>
      <w:r w:rsidRPr="004D6EB9">
        <w:rPr>
          <w:rFonts w:ascii="Times New Roman" w:hAnsi="Times New Roman" w:cs="Times New Roman"/>
          <w:color w:val="222222"/>
          <w:lang w:val="en-US"/>
        </w:rPr>
        <w:t xml:space="preserve"> </w:t>
      </w:r>
      <w:proofErr w:type="spellStart"/>
      <w:r w:rsidRPr="004D6EB9">
        <w:rPr>
          <w:rFonts w:ascii="Times New Roman" w:hAnsi="Times New Roman" w:cs="Times New Roman"/>
          <w:color w:val="222222"/>
          <w:lang w:val="en-US"/>
        </w:rPr>
        <w:t>Sediaan</w:t>
      </w:r>
      <w:proofErr w:type="spellEnd"/>
      <w:r w:rsidRPr="004D6EB9">
        <w:rPr>
          <w:rFonts w:ascii="Times New Roman" w:hAnsi="Times New Roman" w:cs="Times New Roman"/>
          <w:color w:val="222222"/>
          <w:lang w:val="en-US"/>
        </w:rPr>
        <w:t xml:space="preserve"> </w:t>
      </w:r>
      <w:r w:rsidRPr="004D6EB9">
        <w:rPr>
          <w:rFonts w:ascii="Times New Roman" w:hAnsi="Times New Roman" w:cs="Times New Roman"/>
          <w:color w:val="222222"/>
        </w:rPr>
        <w:t>Ekstrak Pandan Wangi</w:t>
      </w:r>
    </w:p>
    <w:tbl>
      <w:tblPr>
        <w:tblW w:w="0" w:type="auto"/>
        <w:tblLook w:val="04A0" w:firstRow="1" w:lastRow="0" w:firstColumn="1" w:lastColumn="0" w:noHBand="0" w:noVBand="1"/>
      </w:tblPr>
      <w:tblGrid>
        <w:gridCol w:w="2251"/>
        <w:gridCol w:w="2251"/>
        <w:gridCol w:w="2251"/>
        <w:gridCol w:w="2251"/>
      </w:tblGrid>
      <w:tr w:rsidR="00433D7F" w:rsidRPr="00433D7F" w14:paraId="1B69705F" w14:textId="77777777" w:rsidTr="009D40FA">
        <w:tc>
          <w:tcPr>
            <w:tcW w:w="2251" w:type="dxa"/>
            <w:vMerge w:val="restart"/>
            <w:tcBorders>
              <w:top w:val="single" w:sz="4" w:space="0" w:color="auto"/>
              <w:bottom w:val="single" w:sz="4" w:space="0" w:color="auto"/>
            </w:tcBorders>
            <w:shd w:val="clear" w:color="auto" w:fill="auto"/>
            <w:vAlign w:val="center"/>
          </w:tcPr>
          <w:p w14:paraId="4BC6AC4F"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Formula</w:t>
            </w:r>
          </w:p>
        </w:tc>
        <w:tc>
          <w:tcPr>
            <w:tcW w:w="6753" w:type="dxa"/>
            <w:gridSpan w:val="3"/>
            <w:tcBorders>
              <w:top w:val="single" w:sz="4" w:space="0" w:color="auto"/>
              <w:bottom w:val="single" w:sz="4" w:space="0" w:color="auto"/>
            </w:tcBorders>
            <w:shd w:val="clear" w:color="auto" w:fill="auto"/>
            <w:vAlign w:val="center"/>
          </w:tcPr>
          <w:p w14:paraId="1FCD20A0"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Hasil Pengamatan</w:t>
            </w:r>
          </w:p>
        </w:tc>
      </w:tr>
      <w:tr w:rsidR="00433D7F" w:rsidRPr="00433D7F" w14:paraId="24DB292A" w14:textId="77777777" w:rsidTr="009D40FA">
        <w:tc>
          <w:tcPr>
            <w:tcW w:w="2251" w:type="dxa"/>
            <w:vMerge/>
            <w:tcBorders>
              <w:top w:val="single" w:sz="4" w:space="0" w:color="auto"/>
              <w:bottom w:val="single" w:sz="4" w:space="0" w:color="auto"/>
            </w:tcBorders>
            <w:shd w:val="clear" w:color="auto" w:fill="auto"/>
            <w:vAlign w:val="center"/>
          </w:tcPr>
          <w:p w14:paraId="3708A29C" w14:textId="77777777" w:rsidR="00433D7F" w:rsidRPr="004D6EB9" w:rsidRDefault="00433D7F" w:rsidP="00880280">
            <w:pPr>
              <w:spacing w:after="0" w:line="240" w:lineRule="auto"/>
              <w:jc w:val="center"/>
              <w:rPr>
                <w:rFonts w:ascii="Times New Roman" w:hAnsi="Times New Roman" w:cs="Times New Roman"/>
                <w:b/>
                <w:bCs/>
                <w:color w:val="222222"/>
              </w:rPr>
            </w:pPr>
          </w:p>
        </w:tc>
        <w:tc>
          <w:tcPr>
            <w:tcW w:w="2251" w:type="dxa"/>
            <w:tcBorders>
              <w:top w:val="single" w:sz="4" w:space="0" w:color="auto"/>
              <w:bottom w:val="single" w:sz="4" w:space="0" w:color="auto"/>
            </w:tcBorders>
            <w:shd w:val="clear" w:color="auto" w:fill="auto"/>
            <w:vAlign w:val="center"/>
          </w:tcPr>
          <w:p w14:paraId="61531A0E"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Bentuk</w:t>
            </w:r>
          </w:p>
        </w:tc>
        <w:tc>
          <w:tcPr>
            <w:tcW w:w="2251" w:type="dxa"/>
            <w:tcBorders>
              <w:top w:val="single" w:sz="4" w:space="0" w:color="auto"/>
              <w:bottom w:val="single" w:sz="4" w:space="0" w:color="auto"/>
            </w:tcBorders>
            <w:shd w:val="clear" w:color="auto" w:fill="auto"/>
            <w:vAlign w:val="center"/>
          </w:tcPr>
          <w:p w14:paraId="4C1B6DB1"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Bau</w:t>
            </w:r>
          </w:p>
        </w:tc>
        <w:tc>
          <w:tcPr>
            <w:tcW w:w="2251" w:type="dxa"/>
            <w:tcBorders>
              <w:top w:val="single" w:sz="4" w:space="0" w:color="auto"/>
              <w:bottom w:val="single" w:sz="4" w:space="0" w:color="auto"/>
            </w:tcBorders>
            <w:shd w:val="clear" w:color="auto" w:fill="auto"/>
            <w:vAlign w:val="center"/>
          </w:tcPr>
          <w:p w14:paraId="534BFAA3"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Warna</w:t>
            </w:r>
          </w:p>
        </w:tc>
      </w:tr>
      <w:tr w:rsidR="00433D7F" w:rsidRPr="00433D7F" w14:paraId="45FE9FDA" w14:textId="77777777" w:rsidTr="009D40FA">
        <w:tc>
          <w:tcPr>
            <w:tcW w:w="2251" w:type="dxa"/>
            <w:tcBorders>
              <w:top w:val="single" w:sz="4" w:space="0" w:color="auto"/>
            </w:tcBorders>
            <w:shd w:val="clear" w:color="auto" w:fill="auto"/>
          </w:tcPr>
          <w:p w14:paraId="06C703F5"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F1 EPW 5%</w:t>
            </w:r>
          </w:p>
        </w:tc>
        <w:tc>
          <w:tcPr>
            <w:tcW w:w="2251" w:type="dxa"/>
            <w:tcBorders>
              <w:top w:val="single" w:sz="4" w:space="0" w:color="auto"/>
            </w:tcBorders>
            <w:shd w:val="clear" w:color="auto" w:fill="auto"/>
          </w:tcPr>
          <w:p w14:paraId="1BEF7D5C"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Semi padat</w:t>
            </w:r>
          </w:p>
        </w:tc>
        <w:tc>
          <w:tcPr>
            <w:tcW w:w="2251" w:type="dxa"/>
            <w:tcBorders>
              <w:top w:val="single" w:sz="4" w:space="0" w:color="auto"/>
            </w:tcBorders>
            <w:shd w:val="clear" w:color="auto" w:fill="auto"/>
          </w:tcPr>
          <w:p w14:paraId="4DA90478"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Khas pandan wangi</w:t>
            </w:r>
          </w:p>
        </w:tc>
        <w:tc>
          <w:tcPr>
            <w:tcW w:w="2251" w:type="dxa"/>
            <w:tcBorders>
              <w:top w:val="single" w:sz="4" w:space="0" w:color="auto"/>
            </w:tcBorders>
            <w:shd w:val="clear" w:color="auto" w:fill="auto"/>
          </w:tcPr>
          <w:p w14:paraId="681D4576" w14:textId="77777777" w:rsidR="00433D7F" w:rsidRPr="004D6EB9" w:rsidRDefault="00433D7F" w:rsidP="00880280">
            <w:pPr>
              <w:spacing w:after="0" w:line="240" w:lineRule="auto"/>
              <w:jc w:val="center"/>
              <w:rPr>
                <w:rFonts w:ascii="Times New Roman" w:hAnsi="Times New Roman" w:cs="Times New Roman"/>
                <w:i/>
                <w:iCs/>
                <w:color w:val="222222"/>
              </w:rPr>
            </w:pPr>
            <w:r w:rsidRPr="004D6EB9">
              <w:rPr>
                <w:rFonts w:ascii="Times New Roman" w:hAnsi="Times New Roman" w:cs="Times New Roman"/>
                <w:i/>
                <w:iCs/>
                <w:color w:val="222222"/>
              </w:rPr>
              <w:t>Pine Green</w:t>
            </w:r>
          </w:p>
        </w:tc>
      </w:tr>
      <w:tr w:rsidR="00433D7F" w:rsidRPr="00433D7F" w14:paraId="41B89BE6" w14:textId="77777777" w:rsidTr="009D40FA">
        <w:tc>
          <w:tcPr>
            <w:tcW w:w="2251" w:type="dxa"/>
            <w:shd w:val="clear" w:color="auto" w:fill="auto"/>
          </w:tcPr>
          <w:p w14:paraId="54473BD2"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lastRenderedPageBreak/>
              <w:t>F2 EPW 7,5%</w:t>
            </w:r>
          </w:p>
        </w:tc>
        <w:tc>
          <w:tcPr>
            <w:tcW w:w="2251" w:type="dxa"/>
            <w:shd w:val="clear" w:color="auto" w:fill="auto"/>
          </w:tcPr>
          <w:p w14:paraId="4BCEC805"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Semi padat</w:t>
            </w:r>
          </w:p>
        </w:tc>
        <w:tc>
          <w:tcPr>
            <w:tcW w:w="2251" w:type="dxa"/>
            <w:shd w:val="clear" w:color="auto" w:fill="auto"/>
          </w:tcPr>
          <w:p w14:paraId="56DC54C3"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Khas pandan wangi</w:t>
            </w:r>
          </w:p>
        </w:tc>
        <w:tc>
          <w:tcPr>
            <w:tcW w:w="2251" w:type="dxa"/>
            <w:shd w:val="clear" w:color="auto" w:fill="auto"/>
          </w:tcPr>
          <w:p w14:paraId="5DAC9AB9" w14:textId="77777777" w:rsidR="00433D7F" w:rsidRPr="004D6EB9" w:rsidRDefault="00433D7F" w:rsidP="00880280">
            <w:pPr>
              <w:spacing w:after="0" w:line="240" w:lineRule="auto"/>
              <w:jc w:val="center"/>
              <w:rPr>
                <w:rFonts w:ascii="Times New Roman" w:hAnsi="Times New Roman" w:cs="Times New Roman"/>
                <w:i/>
                <w:iCs/>
                <w:color w:val="222222"/>
              </w:rPr>
            </w:pPr>
            <w:r w:rsidRPr="004D6EB9">
              <w:rPr>
                <w:rFonts w:ascii="Times New Roman" w:hAnsi="Times New Roman" w:cs="Times New Roman"/>
                <w:i/>
                <w:iCs/>
                <w:color w:val="222222"/>
              </w:rPr>
              <w:t>Army Green</w:t>
            </w:r>
          </w:p>
        </w:tc>
      </w:tr>
      <w:tr w:rsidR="00433D7F" w:rsidRPr="00433D7F" w14:paraId="72E1A793" w14:textId="77777777" w:rsidTr="009D40FA">
        <w:tc>
          <w:tcPr>
            <w:tcW w:w="2251" w:type="dxa"/>
            <w:tcBorders>
              <w:bottom w:val="single" w:sz="4" w:space="0" w:color="auto"/>
            </w:tcBorders>
            <w:shd w:val="clear" w:color="auto" w:fill="auto"/>
          </w:tcPr>
          <w:p w14:paraId="6241A796"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F3 EPW 10%</w:t>
            </w:r>
          </w:p>
        </w:tc>
        <w:tc>
          <w:tcPr>
            <w:tcW w:w="2251" w:type="dxa"/>
            <w:tcBorders>
              <w:bottom w:val="single" w:sz="4" w:space="0" w:color="auto"/>
            </w:tcBorders>
            <w:shd w:val="clear" w:color="auto" w:fill="auto"/>
          </w:tcPr>
          <w:p w14:paraId="0BC707F4"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Semi padat</w:t>
            </w:r>
          </w:p>
        </w:tc>
        <w:tc>
          <w:tcPr>
            <w:tcW w:w="2251" w:type="dxa"/>
            <w:tcBorders>
              <w:bottom w:val="single" w:sz="4" w:space="0" w:color="auto"/>
            </w:tcBorders>
            <w:shd w:val="clear" w:color="auto" w:fill="auto"/>
          </w:tcPr>
          <w:p w14:paraId="6D88C2AD"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Khas pandan wangi</w:t>
            </w:r>
          </w:p>
        </w:tc>
        <w:tc>
          <w:tcPr>
            <w:tcW w:w="2251" w:type="dxa"/>
            <w:tcBorders>
              <w:bottom w:val="single" w:sz="4" w:space="0" w:color="auto"/>
            </w:tcBorders>
            <w:shd w:val="clear" w:color="auto" w:fill="auto"/>
          </w:tcPr>
          <w:p w14:paraId="32A1590A" w14:textId="77777777" w:rsidR="00433D7F" w:rsidRPr="004D6EB9" w:rsidRDefault="00433D7F" w:rsidP="00880280">
            <w:pPr>
              <w:spacing w:after="0" w:line="240" w:lineRule="auto"/>
              <w:jc w:val="center"/>
              <w:rPr>
                <w:rFonts w:ascii="Times New Roman" w:hAnsi="Times New Roman" w:cs="Times New Roman"/>
                <w:i/>
                <w:iCs/>
                <w:color w:val="222222"/>
              </w:rPr>
            </w:pPr>
            <w:r w:rsidRPr="004D6EB9">
              <w:rPr>
                <w:rFonts w:ascii="Times New Roman" w:hAnsi="Times New Roman" w:cs="Times New Roman"/>
                <w:i/>
                <w:iCs/>
                <w:color w:val="222222"/>
              </w:rPr>
              <w:t>Forest Green</w:t>
            </w:r>
          </w:p>
        </w:tc>
      </w:tr>
    </w:tbl>
    <w:p w14:paraId="55E6B587" w14:textId="77777777" w:rsidR="00433D7F" w:rsidRPr="00433D7F" w:rsidRDefault="00433D7F" w:rsidP="00880280">
      <w:pPr>
        <w:spacing w:after="0" w:line="240" w:lineRule="auto"/>
        <w:jc w:val="both"/>
        <w:rPr>
          <w:rFonts w:ascii="Times New Roman" w:hAnsi="Times New Roman" w:cs="Times New Roman"/>
          <w:color w:val="222222"/>
          <w:sz w:val="24"/>
          <w:szCs w:val="24"/>
        </w:rPr>
      </w:pPr>
    </w:p>
    <w:p w14:paraId="2F38190D" w14:textId="77777777" w:rsidR="00433D7F" w:rsidRPr="004D6EB9" w:rsidRDefault="00433D7F" w:rsidP="00880280">
      <w:pPr>
        <w:spacing w:after="0" w:line="240" w:lineRule="auto"/>
        <w:jc w:val="both"/>
        <w:rPr>
          <w:rFonts w:ascii="Times New Roman" w:hAnsi="Times New Roman" w:cs="Times New Roman"/>
          <w:b/>
          <w:bCs/>
          <w:color w:val="222222"/>
          <w:sz w:val="24"/>
          <w:szCs w:val="24"/>
        </w:rPr>
      </w:pPr>
      <w:r w:rsidRPr="004D6EB9">
        <w:rPr>
          <w:rFonts w:ascii="Times New Roman" w:hAnsi="Times New Roman" w:cs="Times New Roman"/>
          <w:b/>
          <w:bCs/>
          <w:color w:val="222222"/>
          <w:sz w:val="24"/>
          <w:szCs w:val="24"/>
        </w:rPr>
        <w:t>Uji Homogenitas Krim Ekstrak Pandan Wangi</w:t>
      </w:r>
    </w:p>
    <w:p w14:paraId="1625DC52" w14:textId="086B5D68" w:rsidR="00433D7F" w:rsidRPr="00433D7F" w:rsidRDefault="00433D7F" w:rsidP="00880280">
      <w:pPr>
        <w:spacing w:after="0" w:line="240" w:lineRule="auto"/>
        <w:ind w:firstLine="540"/>
        <w:jc w:val="center"/>
        <w:rPr>
          <w:rFonts w:ascii="Times New Roman" w:hAnsi="Times New Roman" w:cs="Times New Roman"/>
          <w:noProof/>
          <w:color w:val="222222"/>
          <w:sz w:val="24"/>
          <w:szCs w:val="24"/>
        </w:rPr>
      </w:pPr>
      <w:r w:rsidRPr="00433D7F">
        <w:rPr>
          <w:rFonts w:ascii="Times New Roman" w:hAnsi="Times New Roman" w:cs="Times New Roman"/>
          <w:noProof/>
          <w:color w:val="222222"/>
          <w:sz w:val="24"/>
          <w:szCs w:val="24"/>
        </w:rPr>
        <w:drawing>
          <wp:inline distT="0" distB="0" distL="0" distR="0" wp14:anchorId="5DBD227B" wp14:editId="15AC2746">
            <wp:extent cx="1136650" cy="1003300"/>
            <wp:effectExtent l="0" t="0" r="6350" b="6350"/>
            <wp:docPr id="7030367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6650" cy="1003300"/>
                    </a:xfrm>
                    <a:prstGeom prst="rect">
                      <a:avLst/>
                    </a:prstGeom>
                    <a:noFill/>
                    <a:ln>
                      <a:noFill/>
                    </a:ln>
                  </pic:spPr>
                </pic:pic>
              </a:graphicData>
            </a:graphic>
          </wp:inline>
        </w:drawing>
      </w:r>
      <w:r w:rsidRPr="00433D7F">
        <w:rPr>
          <w:rFonts w:ascii="Times New Roman" w:hAnsi="Times New Roman" w:cs="Times New Roman"/>
          <w:noProof/>
          <w:color w:val="222222"/>
          <w:sz w:val="24"/>
          <w:szCs w:val="24"/>
        </w:rPr>
        <w:drawing>
          <wp:inline distT="0" distB="0" distL="0" distR="0" wp14:anchorId="3BE0B568" wp14:editId="4860ADB3">
            <wp:extent cx="1066800" cy="1028700"/>
            <wp:effectExtent l="0" t="0" r="0" b="0"/>
            <wp:docPr id="471235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028700"/>
                    </a:xfrm>
                    <a:prstGeom prst="rect">
                      <a:avLst/>
                    </a:prstGeom>
                    <a:noFill/>
                    <a:ln>
                      <a:noFill/>
                    </a:ln>
                  </pic:spPr>
                </pic:pic>
              </a:graphicData>
            </a:graphic>
          </wp:inline>
        </w:drawing>
      </w:r>
      <w:r w:rsidRPr="00433D7F">
        <w:rPr>
          <w:rFonts w:ascii="Times New Roman" w:hAnsi="Times New Roman" w:cs="Times New Roman"/>
          <w:noProof/>
          <w:color w:val="222222"/>
          <w:sz w:val="24"/>
          <w:szCs w:val="24"/>
        </w:rPr>
        <w:drawing>
          <wp:inline distT="0" distB="0" distL="0" distR="0" wp14:anchorId="369C1FC3" wp14:editId="05001B5D">
            <wp:extent cx="1295400" cy="1041400"/>
            <wp:effectExtent l="0" t="0" r="0" b="6350"/>
            <wp:docPr id="1347561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1041400"/>
                    </a:xfrm>
                    <a:prstGeom prst="rect">
                      <a:avLst/>
                    </a:prstGeom>
                    <a:noFill/>
                    <a:ln>
                      <a:noFill/>
                    </a:ln>
                  </pic:spPr>
                </pic:pic>
              </a:graphicData>
            </a:graphic>
          </wp:inline>
        </w:drawing>
      </w:r>
    </w:p>
    <w:p w14:paraId="4581EC0A" w14:textId="77777777" w:rsidR="00433D7F" w:rsidRPr="004D6EB9" w:rsidRDefault="00433D7F" w:rsidP="00880280">
      <w:pPr>
        <w:spacing w:after="0" w:line="240" w:lineRule="auto"/>
        <w:ind w:firstLine="540"/>
        <w:jc w:val="center"/>
        <w:rPr>
          <w:rFonts w:ascii="Times New Roman" w:hAnsi="Times New Roman" w:cs="Times New Roman"/>
          <w:noProof/>
          <w:color w:val="222222"/>
        </w:rPr>
      </w:pPr>
      <w:r w:rsidRPr="004D6EB9">
        <w:rPr>
          <w:rFonts w:ascii="Times New Roman" w:hAnsi="Times New Roman" w:cs="Times New Roman"/>
          <w:noProof/>
          <w:color w:val="222222"/>
        </w:rPr>
        <w:t>Gambar 1. Uji Homogenitas Krim Ekstrak Pandan Wangi; A:  Homogenitas Krim EPW 5%; B: Homogenitas Krim EPW 7,5%; C: Homogenitas Krim EPW 10%</w:t>
      </w:r>
    </w:p>
    <w:p w14:paraId="1FF53539" w14:textId="77777777" w:rsidR="00433D7F" w:rsidRPr="004D6EB9" w:rsidRDefault="00433D7F" w:rsidP="00880280">
      <w:pPr>
        <w:spacing w:after="0" w:line="240" w:lineRule="auto"/>
        <w:jc w:val="both"/>
        <w:rPr>
          <w:rFonts w:ascii="Times New Roman" w:hAnsi="Times New Roman" w:cs="Times New Roman"/>
          <w:b/>
          <w:bCs/>
          <w:color w:val="222222"/>
          <w:sz w:val="24"/>
          <w:szCs w:val="24"/>
        </w:rPr>
      </w:pPr>
    </w:p>
    <w:p w14:paraId="1D07816F" w14:textId="53913AA6" w:rsidR="00433D7F" w:rsidRPr="004D6EB9" w:rsidRDefault="00433D7F" w:rsidP="00880280">
      <w:pPr>
        <w:spacing w:after="0" w:line="240" w:lineRule="auto"/>
        <w:jc w:val="both"/>
        <w:rPr>
          <w:rFonts w:ascii="Times New Roman" w:hAnsi="Times New Roman" w:cs="Times New Roman"/>
          <w:b/>
          <w:bCs/>
          <w:color w:val="222222"/>
          <w:sz w:val="24"/>
          <w:szCs w:val="24"/>
        </w:rPr>
      </w:pPr>
      <w:r w:rsidRPr="004D6EB9">
        <w:rPr>
          <w:rFonts w:ascii="Times New Roman" w:hAnsi="Times New Roman" w:cs="Times New Roman"/>
          <w:b/>
          <w:bCs/>
          <w:color w:val="222222"/>
          <w:sz w:val="24"/>
          <w:szCs w:val="24"/>
        </w:rPr>
        <w:t>Uji pH Sediaan Krim Ekstrak Pandan Wangi</w:t>
      </w:r>
    </w:p>
    <w:p w14:paraId="2EF8D98F" w14:textId="03FC6718" w:rsidR="004D6EB9" w:rsidRPr="004D6EB9" w:rsidRDefault="004D6EB9" w:rsidP="00880280">
      <w:pPr>
        <w:spacing w:after="0" w:line="240" w:lineRule="auto"/>
        <w:jc w:val="center"/>
        <w:rPr>
          <w:rFonts w:ascii="Times New Roman" w:hAnsi="Times New Roman" w:cs="Times New Roman"/>
          <w:color w:val="222222"/>
          <w:lang w:val="en-US"/>
        </w:rPr>
      </w:pPr>
      <w:proofErr w:type="spellStart"/>
      <w:r w:rsidRPr="004D6EB9">
        <w:rPr>
          <w:rFonts w:ascii="Times New Roman" w:hAnsi="Times New Roman" w:cs="Times New Roman"/>
          <w:color w:val="222222"/>
          <w:lang w:val="en-US"/>
        </w:rPr>
        <w:t>Tabel</w:t>
      </w:r>
      <w:proofErr w:type="spellEnd"/>
      <w:r w:rsidRPr="004D6EB9">
        <w:rPr>
          <w:rFonts w:ascii="Times New Roman" w:hAnsi="Times New Roman" w:cs="Times New Roman"/>
          <w:color w:val="222222"/>
          <w:lang w:val="en-US"/>
        </w:rPr>
        <w:t xml:space="preserve"> 3. Hasil Uji pH </w:t>
      </w:r>
      <w:r w:rsidRPr="004D6EB9">
        <w:rPr>
          <w:rFonts w:ascii="Times New Roman" w:hAnsi="Times New Roman" w:cs="Times New Roman"/>
          <w:color w:val="222222"/>
        </w:rPr>
        <w:t>Sediaan Krim Ekstrak Pandan Wangi</w:t>
      </w:r>
    </w:p>
    <w:tbl>
      <w:tblPr>
        <w:tblW w:w="0" w:type="auto"/>
        <w:tblLook w:val="04A0" w:firstRow="1" w:lastRow="0" w:firstColumn="1" w:lastColumn="0" w:noHBand="0" w:noVBand="1"/>
      </w:tblPr>
      <w:tblGrid>
        <w:gridCol w:w="2251"/>
        <w:gridCol w:w="2251"/>
        <w:gridCol w:w="2251"/>
        <w:gridCol w:w="2251"/>
      </w:tblGrid>
      <w:tr w:rsidR="00433D7F" w:rsidRPr="004D6EB9" w14:paraId="1BA10EB6" w14:textId="77777777" w:rsidTr="009D40FA">
        <w:tc>
          <w:tcPr>
            <w:tcW w:w="2251" w:type="dxa"/>
            <w:tcBorders>
              <w:top w:val="single" w:sz="4" w:space="0" w:color="auto"/>
              <w:bottom w:val="single" w:sz="4" w:space="0" w:color="auto"/>
            </w:tcBorders>
            <w:shd w:val="clear" w:color="auto" w:fill="auto"/>
          </w:tcPr>
          <w:p w14:paraId="43FD3BDE"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Formula</w:t>
            </w:r>
          </w:p>
        </w:tc>
        <w:tc>
          <w:tcPr>
            <w:tcW w:w="2251" w:type="dxa"/>
            <w:tcBorders>
              <w:top w:val="single" w:sz="4" w:space="0" w:color="auto"/>
              <w:bottom w:val="single" w:sz="4" w:space="0" w:color="auto"/>
            </w:tcBorders>
            <w:shd w:val="clear" w:color="auto" w:fill="auto"/>
          </w:tcPr>
          <w:p w14:paraId="64EE847E"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Pengulangan 1</w:t>
            </w:r>
          </w:p>
        </w:tc>
        <w:tc>
          <w:tcPr>
            <w:tcW w:w="2251" w:type="dxa"/>
            <w:tcBorders>
              <w:top w:val="single" w:sz="4" w:space="0" w:color="auto"/>
              <w:bottom w:val="single" w:sz="4" w:space="0" w:color="auto"/>
            </w:tcBorders>
            <w:shd w:val="clear" w:color="auto" w:fill="auto"/>
          </w:tcPr>
          <w:p w14:paraId="2D5DD59A"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Pengulangan 2</w:t>
            </w:r>
          </w:p>
        </w:tc>
        <w:tc>
          <w:tcPr>
            <w:tcW w:w="2251" w:type="dxa"/>
            <w:tcBorders>
              <w:top w:val="single" w:sz="4" w:space="0" w:color="auto"/>
              <w:bottom w:val="single" w:sz="4" w:space="0" w:color="auto"/>
            </w:tcBorders>
            <w:shd w:val="clear" w:color="auto" w:fill="auto"/>
          </w:tcPr>
          <w:p w14:paraId="03D84A25"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Pengulangan 3</w:t>
            </w:r>
          </w:p>
        </w:tc>
      </w:tr>
      <w:tr w:rsidR="00433D7F" w:rsidRPr="004D6EB9" w14:paraId="175F602C" w14:textId="77777777" w:rsidTr="009D40FA">
        <w:tc>
          <w:tcPr>
            <w:tcW w:w="2251" w:type="dxa"/>
            <w:tcBorders>
              <w:top w:val="single" w:sz="4" w:space="0" w:color="auto"/>
            </w:tcBorders>
            <w:shd w:val="clear" w:color="auto" w:fill="auto"/>
          </w:tcPr>
          <w:p w14:paraId="0CBE2879"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EPW 5%</w:t>
            </w:r>
          </w:p>
        </w:tc>
        <w:tc>
          <w:tcPr>
            <w:tcW w:w="2251" w:type="dxa"/>
            <w:tcBorders>
              <w:top w:val="single" w:sz="4" w:space="0" w:color="auto"/>
            </w:tcBorders>
            <w:shd w:val="clear" w:color="auto" w:fill="auto"/>
          </w:tcPr>
          <w:p w14:paraId="762360F4"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6</w:t>
            </w:r>
          </w:p>
        </w:tc>
        <w:tc>
          <w:tcPr>
            <w:tcW w:w="2251" w:type="dxa"/>
            <w:tcBorders>
              <w:top w:val="single" w:sz="4" w:space="0" w:color="auto"/>
            </w:tcBorders>
            <w:shd w:val="clear" w:color="auto" w:fill="auto"/>
          </w:tcPr>
          <w:p w14:paraId="464B56EB"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6</w:t>
            </w:r>
          </w:p>
        </w:tc>
        <w:tc>
          <w:tcPr>
            <w:tcW w:w="2251" w:type="dxa"/>
            <w:tcBorders>
              <w:top w:val="single" w:sz="4" w:space="0" w:color="auto"/>
            </w:tcBorders>
            <w:shd w:val="clear" w:color="auto" w:fill="auto"/>
          </w:tcPr>
          <w:p w14:paraId="53524CF6"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6</w:t>
            </w:r>
          </w:p>
        </w:tc>
      </w:tr>
      <w:tr w:rsidR="00433D7F" w:rsidRPr="004D6EB9" w14:paraId="71D81FE2" w14:textId="77777777" w:rsidTr="009D40FA">
        <w:tc>
          <w:tcPr>
            <w:tcW w:w="2251" w:type="dxa"/>
            <w:shd w:val="clear" w:color="auto" w:fill="auto"/>
          </w:tcPr>
          <w:p w14:paraId="40F9338D"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EPW 7,5%</w:t>
            </w:r>
          </w:p>
        </w:tc>
        <w:tc>
          <w:tcPr>
            <w:tcW w:w="2251" w:type="dxa"/>
            <w:shd w:val="clear" w:color="auto" w:fill="auto"/>
          </w:tcPr>
          <w:p w14:paraId="333B9193"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6</w:t>
            </w:r>
          </w:p>
        </w:tc>
        <w:tc>
          <w:tcPr>
            <w:tcW w:w="2251" w:type="dxa"/>
            <w:shd w:val="clear" w:color="auto" w:fill="auto"/>
          </w:tcPr>
          <w:p w14:paraId="0F4C76B8"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6</w:t>
            </w:r>
          </w:p>
        </w:tc>
        <w:tc>
          <w:tcPr>
            <w:tcW w:w="2251" w:type="dxa"/>
            <w:shd w:val="clear" w:color="auto" w:fill="auto"/>
          </w:tcPr>
          <w:p w14:paraId="03731ACF"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6</w:t>
            </w:r>
          </w:p>
        </w:tc>
      </w:tr>
      <w:tr w:rsidR="00433D7F" w:rsidRPr="004D6EB9" w14:paraId="3D7B8C82" w14:textId="77777777" w:rsidTr="009D40FA">
        <w:tc>
          <w:tcPr>
            <w:tcW w:w="2251" w:type="dxa"/>
            <w:tcBorders>
              <w:bottom w:val="single" w:sz="4" w:space="0" w:color="auto"/>
            </w:tcBorders>
            <w:shd w:val="clear" w:color="auto" w:fill="auto"/>
          </w:tcPr>
          <w:p w14:paraId="0B4C1325"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EPW 10%</w:t>
            </w:r>
          </w:p>
        </w:tc>
        <w:tc>
          <w:tcPr>
            <w:tcW w:w="2251" w:type="dxa"/>
            <w:tcBorders>
              <w:bottom w:val="single" w:sz="4" w:space="0" w:color="auto"/>
            </w:tcBorders>
            <w:shd w:val="clear" w:color="auto" w:fill="auto"/>
          </w:tcPr>
          <w:p w14:paraId="0087379B"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6</w:t>
            </w:r>
          </w:p>
        </w:tc>
        <w:tc>
          <w:tcPr>
            <w:tcW w:w="2251" w:type="dxa"/>
            <w:tcBorders>
              <w:bottom w:val="single" w:sz="4" w:space="0" w:color="auto"/>
            </w:tcBorders>
            <w:shd w:val="clear" w:color="auto" w:fill="auto"/>
          </w:tcPr>
          <w:p w14:paraId="5E6CDB85"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6</w:t>
            </w:r>
          </w:p>
        </w:tc>
        <w:tc>
          <w:tcPr>
            <w:tcW w:w="2251" w:type="dxa"/>
            <w:tcBorders>
              <w:bottom w:val="single" w:sz="4" w:space="0" w:color="auto"/>
            </w:tcBorders>
            <w:shd w:val="clear" w:color="auto" w:fill="auto"/>
          </w:tcPr>
          <w:p w14:paraId="112E6F96"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6</w:t>
            </w:r>
          </w:p>
        </w:tc>
      </w:tr>
    </w:tbl>
    <w:p w14:paraId="0697B39A" w14:textId="77777777" w:rsidR="00433D7F" w:rsidRPr="004D6EB9" w:rsidRDefault="00433D7F" w:rsidP="00880280">
      <w:pPr>
        <w:spacing w:after="0" w:line="240" w:lineRule="auto"/>
        <w:rPr>
          <w:rFonts w:ascii="Times New Roman" w:hAnsi="Times New Roman" w:cs="Times New Roman"/>
          <w:i/>
          <w:iCs/>
          <w:color w:val="222222"/>
        </w:rPr>
      </w:pPr>
    </w:p>
    <w:p w14:paraId="6EA8BFAB" w14:textId="2EAD62B2" w:rsidR="00433D7F" w:rsidRPr="004D6EB9" w:rsidRDefault="00433D7F" w:rsidP="00880280">
      <w:pPr>
        <w:spacing w:after="0" w:line="240" w:lineRule="auto"/>
        <w:rPr>
          <w:rFonts w:ascii="Times New Roman" w:hAnsi="Times New Roman" w:cs="Times New Roman"/>
          <w:b/>
          <w:bCs/>
          <w:color w:val="222222"/>
          <w:sz w:val="24"/>
          <w:szCs w:val="24"/>
        </w:rPr>
      </w:pPr>
      <w:r w:rsidRPr="004D6EB9">
        <w:rPr>
          <w:rFonts w:ascii="Times New Roman" w:hAnsi="Times New Roman" w:cs="Times New Roman"/>
          <w:b/>
          <w:bCs/>
          <w:color w:val="222222"/>
          <w:sz w:val="24"/>
          <w:szCs w:val="24"/>
        </w:rPr>
        <w:t>Uji Daya Sebar Sediaan Krim Ekstrak Pandan Wangi</w:t>
      </w:r>
    </w:p>
    <w:p w14:paraId="7E162251" w14:textId="76892914" w:rsidR="004D6EB9" w:rsidRPr="004D6EB9" w:rsidRDefault="004D6EB9" w:rsidP="00880280">
      <w:pPr>
        <w:spacing w:after="0" w:line="240" w:lineRule="auto"/>
        <w:jc w:val="center"/>
        <w:rPr>
          <w:rFonts w:ascii="Times New Roman" w:hAnsi="Times New Roman" w:cs="Times New Roman"/>
          <w:color w:val="222222"/>
          <w:lang w:val="en-US"/>
        </w:rPr>
      </w:pPr>
      <w:proofErr w:type="spellStart"/>
      <w:r w:rsidRPr="004D6EB9">
        <w:rPr>
          <w:rFonts w:ascii="Times New Roman" w:hAnsi="Times New Roman" w:cs="Times New Roman"/>
          <w:color w:val="222222"/>
          <w:lang w:val="en-US"/>
        </w:rPr>
        <w:t>Tabel</w:t>
      </w:r>
      <w:proofErr w:type="spellEnd"/>
      <w:r w:rsidRPr="004D6EB9">
        <w:rPr>
          <w:rFonts w:ascii="Times New Roman" w:hAnsi="Times New Roman" w:cs="Times New Roman"/>
          <w:color w:val="222222"/>
          <w:lang w:val="en-US"/>
        </w:rPr>
        <w:t xml:space="preserve"> </w:t>
      </w:r>
      <w:r>
        <w:rPr>
          <w:rFonts w:ascii="Times New Roman" w:hAnsi="Times New Roman" w:cs="Times New Roman"/>
          <w:color w:val="222222"/>
          <w:lang w:val="en-US"/>
        </w:rPr>
        <w:t>4</w:t>
      </w:r>
      <w:r w:rsidRPr="004D6EB9">
        <w:rPr>
          <w:rFonts w:ascii="Times New Roman" w:hAnsi="Times New Roman" w:cs="Times New Roman"/>
          <w:color w:val="222222"/>
          <w:lang w:val="en-US"/>
        </w:rPr>
        <w:t xml:space="preserve">. Hasil Uji </w:t>
      </w:r>
      <w:proofErr w:type="spellStart"/>
      <w:r>
        <w:rPr>
          <w:rFonts w:ascii="Times New Roman" w:hAnsi="Times New Roman" w:cs="Times New Roman"/>
          <w:color w:val="222222"/>
          <w:lang w:val="en-US"/>
        </w:rPr>
        <w:t>Daya</w:t>
      </w:r>
      <w:proofErr w:type="spellEnd"/>
      <w:r>
        <w:rPr>
          <w:rFonts w:ascii="Times New Roman" w:hAnsi="Times New Roman" w:cs="Times New Roman"/>
          <w:color w:val="222222"/>
          <w:lang w:val="en-US"/>
        </w:rPr>
        <w:t xml:space="preserve"> </w:t>
      </w:r>
      <w:proofErr w:type="spellStart"/>
      <w:r>
        <w:rPr>
          <w:rFonts w:ascii="Times New Roman" w:hAnsi="Times New Roman" w:cs="Times New Roman"/>
          <w:color w:val="222222"/>
          <w:lang w:val="en-US"/>
        </w:rPr>
        <w:t>Sebar</w:t>
      </w:r>
      <w:proofErr w:type="spellEnd"/>
      <w:r>
        <w:rPr>
          <w:rFonts w:ascii="Times New Roman" w:hAnsi="Times New Roman" w:cs="Times New Roman"/>
          <w:color w:val="222222"/>
          <w:lang w:val="en-US"/>
        </w:rPr>
        <w:t xml:space="preserve"> </w:t>
      </w:r>
      <w:r w:rsidRPr="004D6EB9">
        <w:rPr>
          <w:rFonts w:ascii="Times New Roman" w:hAnsi="Times New Roman" w:cs="Times New Roman"/>
          <w:color w:val="222222"/>
        </w:rPr>
        <w:t>Sediaan Krim Ekstrak Pandan Wangi</w:t>
      </w:r>
    </w:p>
    <w:tbl>
      <w:tblPr>
        <w:tblW w:w="9072" w:type="dxa"/>
        <w:tblLook w:val="04A0" w:firstRow="1" w:lastRow="0" w:firstColumn="1" w:lastColumn="0" w:noHBand="0" w:noVBand="1"/>
      </w:tblPr>
      <w:tblGrid>
        <w:gridCol w:w="3001"/>
        <w:gridCol w:w="3001"/>
        <w:gridCol w:w="3070"/>
      </w:tblGrid>
      <w:tr w:rsidR="00433D7F" w:rsidRPr="00433D7F" w14:paraId="1D81665B" w14:textId="77777777" w:rsidTr="00433D7F">
        <w:tc>
          <w:tcPr>
            <w:tcW w:w="3001" w:type="dxa"/>
            <w:tcBorders>
              <w:top w:val="single" w:sz="4" w:space="0" w:color="auto"/>
              <w:bottom w:val="single" w:sz="4" w:space="0" w:color="auto"/>
            </w:tcBorders>
            <w:shd w:val="clear" w:color="auto" w:fill="auto"/>
            <w:vAlign w:val="center"/>
          </w:tcPr>
          <w:p w14:paraId="5ACDEFFE"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Formula</w:t>
            </w:r>
          </w:p>
        </w:tc>
        <w:tc>
          <w:tcPr>
            <w:tcW w:w="3001" w:type="dxa"/>
            <w:tcBorders>
              <w:top w:val="single" w:sz="4" w:space="0" w:color="auto"/>
              <w:bottom w:val="single" w:sz="4" w:space="0" w:color="auto"/>
            </w:tcBorders>
            <w:shd w:val="clear" w:color="auto" w:fill="auto"/>
            <w:vAlign w:val="center"/>
          </w:tcPr>
          <w:p w14:paraId="3102981F" w14:textId="33FFEA22"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50g</w:t>
            </w:r>
            <w:r w:rsidRPr="004D6EB9">
              <w:rPr>
                <w:rFonts w:ascii="Times New Roman" w:hAnsi="Times New Roman" w:cs="Times New Roman"/>
                <w:b/>
                <w:bCs/>
                <w:color w:val="222222"/>
                <w:lang w:val="en-US"/>
              </w:rPr>
              <w:t xml:space="preserve"> </w:t>
            </w:r>
            <w:r w:rsidRPr="004D6EB9">
              <w:rPr>
                <w:rFonts w:ascii="Times New Roman" w:hAnsi="Times New Roman" w:cs="Times New Roman"/>
                <w:b/>
                <w:bCs/>
                <w:color w:val="222222"/>
              </w:rPr>
              <w:t>(cm)</w:t>
            </w:r>
          </w:p>
        </w:tc>
        <w:tc>
          <w:tcPr>
            <w:tcW w:w="3070" w:type="dxa"/>
            <w:tcBorders>
              <w:top w:val="single" w:sz="4" w:space="0" w:color="auto"/>
              <w:bottom w:val="single" w:sz="4" w:space="0" w:color="auto"/>
            </w:tcBorders>
            <w:shd w:val="clear" w:color="auto" w:fill="auto"/>
            <w:vAlign w:val="center"/>
          </w:tcPr>
          <w:p w14:paraId="56EEAD76" w14:textId="74EDC531"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Hasil Diameter Daya Sebar rata-rata</w:t>
            </w:r>
            <w:r w:rsidRPr="004D6EB9">
              <w:rPr>
                <w:rFonts w:ascii="Times New Roman" w:hAnsi="Times New Roman" w:cs="Times New Roman"/>
                <w:b/>
                <w:bCs/>
                <w:color w:val="222222"/>
                <w:lang w:val="pt-BR"/>
              </w:rPr>
              <w:t xml:space="preserve"> </w:t>
            </w:r>
            <w:r w:rsidRPr="004D6EB9">
              <w:rPr>
                <w:rFonts w:ascii="Times New Roman" w:hAnsi="Times New Roman" w:cs="Times New Roman"/>
                <w:b/>
                <w:bCs/>
                <w:color w:val="222222"/>
              </w:rPr>
              <w:t>(cm)</w:t>
            </w:r>
          </w:p>
        </w:tc>
      </w:tr>
      <w:tr w:rsidR="00433D7F" w:rsidRPr="00433D7F" w14:paraId="7AE82C7F" w14:textId="77777777" w:rsidTr="00433D7F">
        <w:tc>
          <w:tcPr>
            <w:tcW w:w="3001" w:type="dxa"/>
            <w:tcBorders>
              <w:top w:val="single" w:sz="4" w:space="0" w:color="auto"/>
            </w:tcBorders>
            <w:shd w:val="clear" w:color="auto" w:fill="auto"/>
          </w:tcPr>
          <w:p w14:paraId="08406669"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F1 EPW 5%</w:t>
            </w:r>
          </w:p>
        </w:tc>
        <w:tc>
          <w:tcPr>
            <w:tcW w:w="3001" w:type="dxa"/>
            <w:tcBorders>
              <w:top w:val="single" w:sz="4" w:space="0" w:color="auto"/>
            </w:tcBorders>
            <w:shd w:val="clear" w:color="auto" w:fill="auto"/>
          </w:tcPr>
          <w:p w14:paraId="29A58A36"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2,9</w:t>
            </w:r>
          </w:p>
          <w:p w14:paraId="4EB3F8B5"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2,8</w:t>
            </w:r>
          </w:p>
          <w:p w14:paraId="69590F58"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2,8</w:t>
            </w:r>
          </w:p>
        </w:tc>
        <w:tc>
          <w:tcPr>
            <w:tcW w:w="3070" w:type="dxa"/>
            <w:tcBorders>
              <w:top w:val="single" w:sz="4" w:space="0" w:color="auto"/>
            </w:tcBorders>
            <w:shd w:val="clear" w:color="auto" w:fill="auto"/>
            <w:vAlign w:val="center"/>
          </w:tcPr>
          <w:p w14:paraId="18AE89C6"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2,85</w:t>
            </w:r>
          </w:p>
        </w:tc>
      </w:tr>
      <w:tr w:rsidR="00433D7F" w:rsidRPr="00433D7F" w14:paraId="6AAAA99A" w14:textId="77777777" w:rsidTr="00433D7F">
        <w:tc>
          <w:tcPr>
            <w:tcW w:w="3001" w:type="dxa"/>
            <w:shd w:val="clear" w:color="auto" w:fill="auto"/>
          </w:tcPr>
          <w:p w14:paraId="37FFED7D"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F2 EPW 7,5%</w:t>
            </w:r>
          </w:p>
        </w:tc>
        <w:tc>
          <w:tcPr>
            <w:tcW w:w="3001" w:type="dxa"/>
            <w:shd w:val="clear" w:color="auto" w:fill="auto"/>
          </w:tcPr>
          <w:p w14:paraId="704696DE"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2,6</w:t>
            </w:r>
          </w:p>
          <w:p w14:paraId="5F16C745"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2,6</w:t>
            </w:r>
          </w:p>
          <w:p w14:paraId="07E78F64"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2,7</w:t>
            </w:r>
          </w:p>
        </w:tc>
        <w:tc>
          <w:tcPr>
            <w:tcW w:w="3070" w:type="dxa"/>
            <w:shd w:val="clear" w:color="auto" w:fill="auto"/>
            <w:vAlign w:val="center"/>
          </w:tcPr>
          <w:p w14:paraId="5974A354"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2,65</w:t>
            </w:r>
          </w:p>
        </w:tc>
      </w:tr>
      <w:tr w:rsidR="00433D7F" w:rsidRPr="00433D7F" w14:paraId="212CD4C5" w14:textId="77777777" w:rsidTr="00433D7F">
        <w:tc>
          <w:tcPr>
            <w:tcW w:w="3001" w:type="dxa"/>
            <w:tcBorders>
              <w:bottom w:val="single" w:sz="4" w:space="0" w:color="auto"/>
            </w:tcBorders>
            <w:shd w:val="clear" w:color="auto" w:fill="auto"/>
          </w:tcPr>
          <w:p w14:paraId="30395BDA"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F3 EPW 10%</w:t>
            </w:r>
          </w:p>
        </w:tc>
        <w:tc>
          <w:tcPr>
            <w:tcW w:w="3001" w:type="dxa"/>
            <w:tcBorders>
              <w:bottom w:val="single" w:sz="4" w:space="0" w:color="auto"/>
            </w:tcBorders>
            <w:shd w:val="clear" w:color="auto" w:fill="auto"/>
          </w:tcPr>
          <w:p w14:paraId="23858B0C"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2,7</w:t>
            </w:r>
          </w:p>
          <w:p w14:paraId="5533FE76"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2,7</w:t>
            </w:r>
          </w:p>
          <w:p w14:paraId="46B5CA10"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2,8</w:t>
            </w:r>
          </w:p>
        </w:tc>
        <w:tc>
          <w:tcPr>
            <w:tcW w:w="3070" w:type="dxa"/>
            <w:tcBorders>
              <w:bottom w:val="single" w:sz="4" w:space="0" w:color="auto"/>
            </w:tcBorders>
            <w:shd w:val="clear" w:color="auto" w:fill="auto"/>
            <w:vAlign w:val="center"/>
          </w:tcPr>
          <w:p w14:paraId="47158F72"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2,75</w:t>
            </w:r>
          </w:p>
        </w:tc>
      </w:tr>
    </w:tbl>
    <w:p w14:paraId="591D9277" w14:textId="77777777" w:rsidR="006E6337" w:rsidRDefault="006E6337" w:rsidP="00880280">
      <w:pPr>
        <w:spacing w:after="0" w:line="240" w:lineRule="auto"/>
        <w:jc w:val="both"/>
        <w:rPr>
          <w:rFonts w:ascii="Times New Roman" w:hAnsi="Times New Roman" w:cs="Times New Roman"/>
          <w:i/>
          <w:iCs/>
          <w:color w:val="222222"/>
          <w:sz w:val="24"/>
          <w:szCs w:val="24"/>
        </w:rPr>
      </w:pPr>
    </w:p>
    <w:p w14:paraId="1C89BE59" w14:textId="6D2C574A" w:rsidR="00433D7F" w:rsidRPr="004D6EB9" w:rsidRDefault="00433D7F" w:rsidP="00880280">
      <w:pPr>
        <w:spacing w:after="0" w:line="240" w:lineRule="auto"/>
        <w:jc w:val="both"/>
        <w:rPr>
          <w:rFonts w:ascii="Times New Roman" w:hAnsi="Times New Roman" w:cs="Times New Roman"/>
          <w:b/>
          <w:bCs/>
          <w:color w:val="222222"/>
          <w:sz w:val="24"/>
          <w:szCs w:val="24"/>
        </w:rPr>
      </w:pPr>
      <w:r w:rsidRPr="004D6EB9">
        <w:rPr>
          <w:rFonts w:ascii="Times New Roman" w:hAnsi="Times New Roman" w:cs="Times New Roman"/>
          <w:b/>
          <w:bCs/>
          <w:color w:val="222222"/>
          <w:sz w:val="24"/>
          <w:szCs w:val="24"/>
        </w:rPr>
        <w:t>Hasil Uji Daya Lekat Sediaan Krim Ekstrak Pandan Wangi</w:t>
      </w:r>
    </w:p>
    <w:p w14:paraId="38D639D7" w14:textId="076FB8F2" w:rsidR="004D6EB9" w:rsidRPr="004D6EB9" w:rsidRDefault="004D6EB9" w:rsidP="00880280">
      <w:pPr>
        <w:spacing w:after="0" w:line="240" w:lineRule="auto"/>
        <w:jc w:val="center"/>
        <w:rPr>
          <w:rFonts w:ascii="Times New Roman" w:hAnsi="Times New Roman" w:cs="Times New Roman"/>
          <w:color w:val="222222"/>
          <w:lang w:val="en-US"/>
        </w:rPr>
      </w:pPr>
      <w:proofErr w:type="spellStart"/>
      <w:r w:rsidRPr="004D6EB9">
        <w:rPr>
          <w:rFonts w:ascii="Times New Roman" w:hAnsi="Times New Roman" w:cs="Times New Roman"/>
          <w:color w:val="222222"/>
          <w:lang w:val="en-US"/>
        </w:rPr>
        <w:t>Tabel</w:t>
      </w:r>
      <w:proofErr w:type="spellEnd"/>
      <w:r w:rsidRPr="004D6EB9">
        <w:rPr>
          <w:rFonts w:ascii="Times New Roman" w:hAnsi="Times New Roman" w:cs="Times New Roman"/>
          <w:color w:val="222222"/>
          <w:lang w:val="en-US"/>
        </w:rPr>
        <w:t xml:space="preserve"> 5. Hasil Uji </w:t>
      </w:r>
      <w:proofErr w:type="spellStart"/>
      <w:r w:rsidRPr="004D6EB9">
        <w:rPr>
          <w:rFonts w:ascii="Times New Roman" w:hAnsi="Times New Roman" w:cs="Times New Roman"/>
          <w:color w:val="222222"/>
          <w:lang w:val="en-US"/>
        </w:rPr>
        <w:t>Daya</w:t>
      </w:r>
      <w:proofErr w:type="spellEnd"/>
      <w:r w:rsidRPr="004D6EB9">
        <w:rPr>
          <w:rFonts w:ascii="Times New Roman" w:hAnsi="Times New Roman" w:cs="Times New Roman"/>
          <w:color w:val="222222"/>
          <w:lang w:val="en-US"/>
        </w:rPr>
        <w:t xml:space="preserve"> </w:t>
      </w:r>
      <w:proofErr w:type="spellStart"/>
      <w:r w:rsidRPr="004D6EB9">
        <w:rPr>
          <w:rFonts w:ascii="Times New Roman" w:hAnsi="Times New Roman" w:cs="Times New Roman"/>
          <w:color w:val="222222"/>
          <w:lang w:val="en-US"/>
        </w:rPr>
        <w:t>Lekat</w:t>
      </w:r>
      <w:proofErr w:type="spellEnd"/>
      <w:r w:rsidRPr="004D6EB9">
        <w:rPr>
          <w:rFonts w:ascii="Times New Roman" w:hAnsi="Times New Roman" w:cs="Times New Roman"/>
          <w:color w:val="222222"/>
          <w:lang w:val="en-US"/>
        </w:rPr>
        <w:t xml:space="preserve"> </w:t>
      </w:r>
      <w:r w:rsidRPr="004D6EB9">
        <w:rPr>
          <w:rFonts w:ascii="Times New Roman" w:hAnsi="Times New Roman" w:cs="Times New Roman"/>
          <w:color w:val="222222"/>
        </w:rPr>
        <w:t>Sediaan Krim Ekstrak Pandan Wangi</w:t>
      </w:r>
    </w:p>
    <w:tbl>
      <w:tblPr>
        <w:tblW w:w="0" w:type="auto"/>
        <w:tblBorders>
          <w:bottom w:val="single" w:sz="4" w:space="0" w:color="auto"/>
        </w:tblBorders>
        <w:tblLook w:val="04A0" w:firstRow="1" w:lastRow="0" w:firstColumn="1" w:lastColumn="0" w:noHBand="0" w:noVBand="1"/>
      </w:tblPr>
      <w:tblGrid>
        <w:gridCol w:w="1800"/>
        <w:gridCol w:w="1801"/>
        <w:gridCol w:w="1801"/>
        <w:gridCol w:w="1801"/>
        <w:gridCol w:w="1801"/>
      </w:tblGrid>
      <w:tr w:rsidR="00433D7F" w:rsidRPr="004D6EB9" w14:paraId="4BF56ECF" w14:textId="77777777" w:rsidTr="009D40FA">
        <w:tc>
          <w:tcPr>
            <w:tcW w:w="1800" w:type="dxa"/>
            <w:tcBorders>
              <w:top w:val="single" w:sz="4" w:space="0" w:color="auto"/>
              <w:bottom w:val="single" w:sz="4" w:space="0" w:color="auto"/>
            </w:tcBorders>
            <w:shd w:val="clear" w:color="auto" w:fill="auto"/>
          </w:tcPr>
          <w:p w14:paraId="6B581C05"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Formula</w:t>
            </w:r>
          </w:p>
        </w:tc>
        <w:tc>
          <w:tcPr>
            <w:tcW w:w="1801" w:type="dxa"/>
            <w:tcBorders>
              <w:top w:val="single" w:sz="4" w:space="0" w:color="auto"/>
              <w:bottom w:val="single" w:sz="4" w:space="0" w:color="auto"/>
            </w:tcBorders>
            <w:shd w:val="clear" w:color="auto" w:fill="auto"/>
          </w:tcPr>
          <w:p w14:paraId="2E37D4CB"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Pengulangan 1</w:t>
            </w:r>
          </w:p>
          <w:p w14:paraId="2EEB35A8"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(detik)</w:t>
            </w:r>
          </w:p>
        </w:tc>
        <w:tc>
          <w:tcPr>
            <w:tcW w:w="1801" w:type="dxa"/>
            <w:tcBorders>
              <w:top w:val="single" w:sz="4" w:space="0" w:color="auto"/>
              <w:bottom w:val="single" w:sz="4" w:space="0" w:color="auto"/>
            </w:tcBorders>
            <w:shd w:val="clear" w:color="auto" w:fill="auto"/>
          </w:tcPr>
          <w:p w14:paraId="10763391"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Pengulangan 2</w:t>
            </w:r>
          </w:p>
          <w:p w14:paraId="21A50ABC"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(detik)</w:t>
            </w:r>
          </w:p>
        </w:tc>
        <w:tc>
          <w:tcPr>
            <w:tcW w:w="1801" w:type="dxa"/>
            <w:tcBorders>
              <w:top w:val="single" w:sz="4" w:space="0" w:color="auto"/>
              <w:bottom w:val="single" w:sz="4" w:space="0" w:color="auto"/>
            </w:tcBorders>
            <w:shd w:val="clear" w:color="auto" w:fill="auto"/>
          </w:tcPr>
          <w:p w14:paraId="53998598"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Pengulangan 3</w:t>
            </w:r>
          </w:p>
          <w:p w14:paraId="43A6F402"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(detik)</w:t>
            </w:r>
          </w:p>
        </w:tc>
        <w:tc>
          <w:tcPr>
            <w:tcW w:w="1801" w:type="dxa"/>
            <w:tcBorders>
              <w:top w:val="single" w:sz="4" w:space="0" w:color="auto"/>
              <w:bottom w:val="single" w:sz="4" w:space="0" w:color="auto"/>
            </w:tcBorders>
            <w:shd w:val="clear" w:color="auto" w:fill="auto"/>
          </w:tcPr>
          <w:p w14:paraId="76EBB7C1"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Daya Lekat Rata-Rata</w:t>
            </w:r>
          </w:p>
        </w:tc>
      </w:tr>
      <w:tr w:rsidR="00433D7F" w:rsidRPr="004D6EB9" w14:paraId="10524183" w14:textId="77777777" w:rsidTr="009D40FA">
        <w:tc>
          <w:tcPr>
            <w:tcW w:w="1800" w:type="dxa"/>
            <w:tcBorders>
              <w:top w:val="single" w:sz="4" w:space="0" w:color="auto"/>
            </w:tcBorders>
            <w:shd w:val="clear" w:color="auto" w:fill="auto"/>
          </w:tcPr>
          <w:p w14:paraId="21A8D33E"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F1 EPW 5%</w:t>
            </w:r>
          </w:p>
        </w:tc>
        <w:tc>
          <w:tcPr>
            <w:tcW w:w="1801" w:type="dxa"/>
            <w:tcBorders>
              <w:top w:val="single" w:sz="4" w:space="0" w:color="auto"/>
            </w:tcBorders>
            <w:shd w:val="clear" w:color="auto" w:fill="auto"/>
          </w:tcPr>
          <w:p w14:paraId="64BCB568"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1,23</w:t>
            </w:r>
          </w:p>
        </w:tc>
        <w:tc>
          <w:tcPr>
            <w:tcW w:w="1801" w:type="dxa"/>
            <w:tcBorders>
              <w:top w:val="single" w:sz="4" w:space="0" w:color="auto"/>
            </w:tcBorders>
            <w:shd w:val="clear" w:color="auto" w:fill="auto"/>
          </w:tcPr>
          <w:p w14:paraId="3688465A"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2,52</w:t>
            </w:r>
          </w:p>
        </w:tc>
        <w:tc>
          <w:tcPr>
            <w:tcW w:w="1801" w:type="dxa"/>
            <w:tcBorders>
              <w:top w:val="single" w:sz="4" w:space="0" w:color="auto"/>
            </w:tcBorders>
            <w:shd w:val="clear" w:color="auto" w:fill="auto"/>
          </w:tcPr>
          <w:p w14:paraId="24FFAFEE"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2,48</w:t>
            </w:r>
          </w:p>
        </w:tc>
        <w:tc>
          <w:tcPr>
            <w:tcW w:w="1801" w:type="dxa"/>
            <w:tcBorders>
              <w:top w:val="single" w:sz="4" w:space="0" w:color="auto"/>
            </w:tcBorders>
            <w:shd w:val="clear" w:color="auto" w:fill="auto"/>
          </w:tcPr>
          <w:p w14:paraId="000D1103"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2,07</w:t>
            </w:r>
          </w:p>
        </w:tc>
      </w:tr>
      <w:tr w:rsidR="00433D7F" w:rsidRPr="004D6EB9" w14:paraId="16BD5B22" w14:textId="77777777" w:rsidTr="009D40FA">
        <w:tc>
          <w:tcPr>
            <w:tcW w:w="1800" w:type="dxa"/>
            <w:shd w:val="clear" w:color="auto" w:fill="auto"/>
          </w:tcPr>
          <w:p w14:paraId="3EA7F284"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F2 EPW 7,5%</w:t>
            </w:r>
          </w:p>
        </w:tc>
        <w:tc>
          <w:tcPr>
            <w:tcW w:w="1801" w:type="dxa"/>
            <w:shd w:val="clear" w:color="auto" w:fill="auto"/>
          </w:tcPr>
          <w:p w14:paraId="4C0F94BA"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3,00</w:t>
            </w:r>
          </w:p>
        </w:tc>
        <w:tc>
          <w:tcPr>
            <w:tcW w:w="1801" w:type="dxa"/>
            <w:shd w:val="clear" w:color="auto" w:fill="auto"/>
          </w:tcPr>
          <w:p w14:paraId="0CC984FB"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3,11</w:t>
            </w:r>
          </w:p>
        </w:tc>
        <w:tc>
          <w:tcPr>
            <w:tcW w:w="1801" w:type="dxa"/>
            <w:shd w:val="clear" w:color="auto" w:fill="auto"/>
          </w:tcPr>
          <w:p w14:paraId="29FF49C2"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3,19</w:t>
            </w:r>
          </w:p>
        </w:tc>
        <w:tc>
          <w:tcPr>
            <w:tcW w:w="1801" w:type="dxa"/>
            <w:shd w:val="clear" w:color="auto" w:fill="auto"/>
          </w:tcPr>
          <w:p w14:paraId="41BD5046"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3,1</w:t>
            </w:r>
          </w:p>
        </w:tc>
      </w:tr>
      <w:tr w:rsidR="00433D7F" w:rsidRPr="004D6EB9" w14:paraId="0B3DE52B" w14:textId="77777777" w:rsidTr="009D40FA">
        <w:tc>
          <w:tcPr>
            <w:tcW w:w="1800" w:type="dxa"/>
            <w:shd w:val="clear" w:color="auto" w:fill="auto"/>
          </w:tcPr>
          <w:p w14:paraId="795DE8B0"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F3 EPW 10%</w:t>
            </w:r>
          </w:p>
        </w:tc>
        <w:tc>
          <w:tcPr>
            <w:tcW w:w="1801" w:type="dxa"/>
            <w:shd w:val="clear" w:color="auto" w:fill="auto"/>
          </w:tcPr>
          <w:p w14:paraId="22B490C4"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2,55</w:t>
            </w:r>
          </w:p>
        </w:tc>
        <w:tc>
          <w:tcPr>
            <w:tcW w:w="1801" w:type="dxa"/>
            <w:shd w:val="clear" w:color="auto" w:fill="auto"/>
          </w:tcPr>
          <w:p w14:paraId="0422672E"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3,00</w:t>
            </w:r>
          </w:p>
        </w:tc>
        <w:tc>
          <w:tcPr>
            <w:tcW w:w="1801" w:type="dxa"/>
            <w:shd w:val="clear" w:color="auto" w:fill="auto"/>
          </w:tcPr>
          <w:p w14:paraId="36DCF720"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3,09</w:t>
            </w:r>
          </w:p>
        </w:tc>
        <w:tc>
          <w:tcPr>
            <w:tcW w:w="1801" w:type="dxa"/>
            <w:shd w:val="clear" w:color="auto" w:fill="auto"/>
          </w:tcPr>
          <w:p w14:paraId="56014EEE"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2,88</w:t>
            </w:r>
          </w:p>
        </w:tc>
      </w:tr>
    </w:tbl>
    <w:p w14:paraId="29E4C67B" w14:textId="4B4E155A" w:rsidR="00433D7F" w:rsidRPr="004D6EB9" w:rsidRDefault="00433D7F" w:rsidP="00880280">
      <w:pPr>
        <w:spacing w:after="0" w:line="240" w:lineRule="auto"/>
        <w:jc w:val="both"/>
        <w:rPr>
          <w:rFonts w:ascii="Times New Roman" w:hAnsi="Times New Roman" w:cs="Times New Roman"/>
          <w:color w:val="222222"/>
        </w:rPr>
      </w:pPr>
    </w:p>
    <w:p w14:paraId="489F1481" w14:textId="77777777" w:rsidR="00433D7F" w:rsidRPr="00433D7F" w:rsidRDefault="00433D7F" w:rsidP="00880280">
      <w:pPr>
        <w:spacing w:after="0" w:line="240" w:lineRule="auto"/>
        <w:jc w:val="both"/>
        <w:rPr>
          <w:rFonts w:ascii="Times New Roman" w:hAnsi="Times New Roman" w:cs="Times New Roman"/>
          <w:i/>
          <w:iCs/>
          <w:color w:val="222222"/>
          <w:sz w:val="24"/>
          <w:szCs w:val="24"/>
        </w:rPr>
      </w:pPr>
    </w:p>
    <w:p w14:paraId="19E27F11" w14:textId="7CB16A2F" w:rsidR="00433D7F" w:rsidRDefault="00433D7F" w:rsidP="00880280">
      <w:pPr>
        <w:spacing w:after="0" w:line="240" w:lineRule="auto"/>
        <w:jc w:val="both"/>
        <w:rPr>
          <w:rFonts w:ascii="Times New Roman" w:hAnsi="Times New Roman" w:cs="Times New Roman"/>
          <w:i/>
          <w:iCs/>
          <w:color w:val="222222"/>
          <w:sz w:val="24"/>
          <w:szCs w:val="24"/>
          <w:lang w:val="en-US"/>
        </w:rPr>
      </w:pPr>
      <w:r w:rsidRPr="00433D7F">
        <w:rPr>
          <w:rFonts w:ascii="Times New Roman" w:hAnsi="Times New Roman" w:cs="Times New Roman"/>
          <w:i/>
          <w:iCs/>
          <w:color w:val="222222"/>
          <w:sz w:val="24"/>
          <w:szCs w:val="24"/>
        </w:rPr>
        <w:t>Uji Viskositas Sediaan Krim Ekstrak Pandan Wangi</w:t>
      </w:r>
    </w:p>
    <w:p w14:paraId="640E28D9" w14:textId="6AD9DF95" w:rsidR="004D6EB9" w:rsidRPr="004D6EB9" w:rsidRDefault="004D6EB9" w:rsidP="00880280">
      <w:pPr>
        <w:spacing w:after="0" w:line="240" w:lineRule="auto"/>
        <w:jc w:val="center"/>
        <w:rPr>
          <w:rFonts w:ascii="Times New Roman" w:hAnsi="Times New Roman" w:cs="Times New Roman"/>
          <w:color w:val="222222"/>
          <w:lang w:val="en-US"/>
        </w:rPr>
      </w:pPr>
      <w:proofErr w:type="spellStart"/>
      <w:r w:rsidRPr="004D6EB9">
        <w:rPr>
          <w:rFonts w:ascii="Times New Roman" w:hAnsi="Times New Roman" w:cs="Times New Roman"/>
          <w:color w:val="222222"/>
          <w:lang w:val="en-US"/>
        </w:rPr>
        <w:t>Tabel</w:t>
      </w:r>
      <w:proofErr w:type="spellEnd"/>
      <w:r w:rsidRPr="004D6EB9">
        <w:rPr>
          <w:rFonts w:ascii="Times New Roman" w:hAnsi="Times New Roman" w:cs="Times New Roman"/>
          <w:color w:val="222222"/>
          <w:lang w:val="en-US"/>
        </w:rPr>
        <w:t xml:space="preserve"> 6. Hasil Uji </w:t>
      </w:r>
      <w:proofErr w:type="spellStart"/>
      <w:r w:rsidRPr="004D6EB9">
        <w:rPr>
          <w:rFonts w:ascii="Times New Roman" w:hAnsi="Times New Roman" w:cs="Times New Roman"/>
          <w:color w:val="222222"/>
          <w:lang w:val="en-US"/>
        </w:rPr>
        <w:t>Viskositas</w:t>
      </w:r>
      <w:proofErr w:type="spellEnd"/>
      <w:r w:rsidRPr="004D6EB9">
        <w:rPr>
          <w:rFonts w:ascii="Times New Roman" w:hAnsi="Times New Roman" w:cs="Times New Roman"/>
          <w:color w:val="222222"/>
          <w:lang w:val="en-US"/>
        </w:rPr>
        <w:t xml:space="preserve"> </w:t>
      </w:r>
      <w:r w:rsidRPr="004D6EB9">
        <w:rPr>
          <w:rFonts w:ascii="Times New Roman" w:hAnsi="Times New Roman" w:cs="Times New Roman"/>
          <w:color w:val="222222"/>
        </w:rPr>
        <w:t>Sediaan Krim Ekstrak Pandan Wangi</w:t>
      </w:r>
    </w:p>
    <w:tbl>
      <w:tblPr>
        <w:tblW w:w="0" w:type="auto"/>
        <w:jc w:val="center"/>
        <w:tblBorders>
          <w:bottom w:val="single" w:sz="4" w:space="0" w:color="auto"/>
        </w:tblBorders>
        <w:tblLook w:val="04A0" w:firstRow="1" w:lastRow="0" w:firstColumn="1" w:lastColumn="0" w:noHBand="0" w:noVBand="1"/>
      </w:tblPr>
      <w:tblGrid>
        <w:gridCol w:w="1668"/>
        <w:gridCol w:w="1417"/>
        <w:gridCol w:w="1418"/>
        <w:gridCol w:w="2251"/>
      </w:tblGrid>
      <w:tr w:rsidR="00433D7F" w:rsidRPr="004D6EB9" w14:paraId="747D8C35" w14:textId="77777777" w:rsidTr="009D40FA">
        <w:trPr>
          <w:jc w:val="center"/>
        </w:trPr>
        <w:tc>
          <w:tcPr>
            <w:tcW w:w="1668" w:type="dxa"/>
            <w:vMerge w:val="restart"/>
            <w:tcBorders>
              <w:top w:val="single" w:sz="4" w:space="0" w:color="auto"/>
              <w:bottom w:val="single" w:sz="4" w:space="0" w:color="auto"/>
            </w:tcBorders>
            <w:shd w:val="clear" w:color="auto" w:fill="auto"/>
          </w:tcPr>
          <w:p w14:paraId="21317FBA"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Bahan</w:t>
            </w:r>
          </w:p>
        </w:tc>
        <w:tc>
          <w:tcPr>
            <w:tcW w:w="1417" w:type="dxa"/>
            <w:vMerge w:val="restart"/>
            <w:tcBorders>
              <w:top w:val="single" w:sz="4" w:space="0" w:color="auto"/>
              <w:bottom w:val="single" w:sz="4" w:space="0" w:color="auto"/>
            </w:tcBorders>
            <w:shd w:val="clear" w:color="auto" w:fill="auto"/>
          </w:tcPr>
          <w:p w14:paraId="02FDC02A"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Spindel</w:t>
            </w:r>
          </w:p>
        </w:tc>
        <w:tc>
          <w:tcPr>
            <w:tcW w:w="1418" w:type="dxa"/>
            <w:vMerge w:val="restart"/>
            <w:tcBorders>
              <w:top w:val="single" w:sz="4" w:space="0" w:color="auto"/>
              <w:bottom w:val="single" w:sz="4" w:space="0" w:color="auto"/>
            </w:tcBorders>
            <w:shd w:val="clear" w:color="auto" w:fill="auto"/>
          </w:tcPr>
          <w:p w14:paraId="5BC1CA92"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RPM</w:t>
            </w:r>
          </w:p>
        </w:tc>
        <w:tc>
          <w:tcPr>
            <w:tcW w:w="2251" w:type="dxa"/>
            <w:tcBorders>
              <w:top w:val="single" w:sz="4" w:space="0" w:color="auto"/>
              <w:bottom w:val="single" w:sz="4" w:space="0" w:color="auto"/>
            </w:tcBorders>
            <w:shd w:val="clear" w:color="auto" w:fill="auto"/>
          </w:tcPr>
          <w:p w14:paraId="34852F8A"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Viskositas</w:t>
            </w:r>
          </w:p>
        </w:tc>
      </w:tr>
      <w:tr w:rsidR="00433D7F" w:rsidRPr="004D6EB9" w14:paraId="4E4C1D28" w14:textId="77777777" w:rsidTr="009D40FA">
        <w:trPr>
          <w:jc w:val="center"/>
        </w:trPr>
        <w:tc>
          <w:tcPr>
            <w:tcW w:w="1668" w:type="dxa"/>
            <w:vMerge/>
            <w:tcBorders>
              <w:top w:val="nil"/>
              <w:bottom w:val="single" w:sz="4" w:space="0" w:color="auto"/>
            </w:tcBorders>
            <w:shd w:val="clear" w:color="auto" w:fill="auto"/>
          </w:tcPr>
          <w:p w14:paraId="0F78CD9C" w14:textId="77777777" w:rsidR="00433D7F" w:rsidRPr="004D6EB9" w:rsidRDefault="00433D7F" w:rsidP="00880280">
            <w:pPr>
              <w:spacing w:after="0" w:line="240" w:lineRule="auto"/>
              <w:jc w:val="both"/>
              <w:rPr>
                <w:rFonts w:ascii="Times New Roman" w:hAnsi="Times New Roman" w:cs="Times New Roman"/>
                <w:color w:val="222222"/>
              </w:rPr>
            </w:pPr>
          </w:p>
        </w:tc>
        <w:tc>
          <w:tcPr>
            <w:tcW w:w="1417" w:type="dxa"/>
            <w:vMerge/>
            <w:tcBorders>
              <w:top w:val="nil"/>
              <w:bottom w:val="single" w:sz="4" w:space="0" w:color="auto"/>
            </w:tcBorders>
            <w:shd w:val="clear" w:color="auto" w:fill="auto"/>
          </w:tcPr>
          <w:p w14:paraId="287492FE" w14:textId="77777777" w:rsidR="00433D7F" w:rsidRPr="004D6EB9" w:rsidRDefault="00433D7F" w:rsidP="00880280">
            <w:pPr>
              <w:spacing w:after="0" w:line="240" w:lineRule="auto"/>
              <w:jc w:val="both"/>
              <w:rPr>
                <w:rFonts w:ascii="Times New Roman" w:hAnsi="Times New Roman" w:cs="Times New Roman"/>
                <w:color w:val="222222"/>
              </w:rPr>
            </w:pPr>
          </w:p>
        </w:tc>
        <w:tc>
          <w:tcPr>
            <w:tcW w:w="1418" w:type="dxa"/>
            <w:vMerge/>
            <w:tcBorders>
              <w:top w:val="nil"/>
              <w:bottom w:val="single" w:sz="4" w:space="0" w:color="auto"/>
            </w:tcBorders>
            <w:shd w:val="clear" w:color="auto" w:fill="auto"/>
          </w:tcPr>
          <w:p w14:paraId="1B37F264" w14:textId="77777777" w:rsidR="00433D7F" w:rsidRPr="004D6EB9" w:rsidRDefault="00433D7F" w:rsidP="00880280">
            <w:pPr>
              <w:spacing w:after="0" w:line="240" w:lineRule="auto"/>
              <w:jc w:val="both"/>
              <w:rPr>
                <w:rFonts w:ascii="Times New Roman" w:hAnsi="Times New Roman" w:cs="Times New Roman"/>
                <w:color w:val="222222"/>
              </w:rPr>
            </w:pPr>
          </w:p>
        </w:tc>
        <w:tc>
          <w:tcPr>
            <w:tcW w:w="2251" w:type="dxa"/>
            <w:tcBorders>
              <w:top w:val="single" w:sz="4" w:space="0" w:color="auto"/>
              <w:bottom w:val="single" w:sz="4" w:space="0" w:color="auto"/>
            </w:tcBorders>
            <w:shd w:val="clear" w:color="auto" w:fill="auto"/>
          </w:tcPr>
          <w:p w14:paraId="4C5AB12E" w14:textId="77777777" w:rsidR="00433D7F" w:rsidRPr="004D6EB9" w:rsidRDefault="00433D7F" w:rsidP="00880280">
            <w:pPr>
              <w:spacing w:after="0" w:line="240" w:lineRule="auto"/>
              <w:jc w:val="center"/>
              <w:rPr>
                <w:rFonts w:ascii="Times New Roman" w:hAnsi="Times New Roman" w:cs="Times New Roman"/>
                <w:b/>
                <w:bCs/>
                <w:color w:val="222222"/>
              </w:rPr>
            </w:pPr>
            <w:r w:rsidRPr="004D6EB9">
              <w:rPr>
                <w:rFonts w:ascii="Times New Roman" w:hAnsi="Times New Roman" w:cs="Times New Roman"/>
                <w:b/>
                <w:bCs/>
                <w:color w:val="222222"/>
              </w:rPr>
              <w:t>(n = dr x f)</w:t>
            </w:r>
          </w:p>
        </w:tc>
      </w:tr>
      <w:tr w:rsidR="00433D7F" w:rsidRPr="004D6EB9" w14:paraId="4AB882D1" w14:textId="77777777" w:rsidTr="009D40FA">
        <w:trPr>
          <w:jc w:val="center"/>
        </w:trPr>
        <w:tc>
          <w:tcPr>
            <w:tcW w:w="1668" w:type="dxa"/>
            <w:shd w:val="clear" w:color="auto" w:fill="auto"/>
          </w:tcPr>
          <w:p w14:paraId="72F5DD0D"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Krim F1</w:t>
            </w:r>
          </w:p>
        </w:tc>
        <w:tc>
          <w:tcPr>
            <w:tcW w:w="1417" w:type="dxa"/>
            <w:shd w:val="clear" w:color="auto" w:fill="auto"/>
          </w:tcPr>
          <w:p w14:paraId="5D2E33AE"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6</w:t>
            </w:r>
          </w:p>
        </w:tc>
        <w:tc>
          <w:tcPr>
            <w:tcW w:w="1418" w:type="dxa"/>
            <w:shd w:val="clear" w:color="auto" w:fill="auto"/>
          </w:tcPr>
          <w:p w14:paraId="50819312"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20</w:t>
            </w:r>
          </w:p>
        </w:tc>
        <w:tc>
          <w:tcPr>
            <w:tcW w:w="2251" w:type="dxa"/>
            <w:shd w:val="clear" w:color="auto" w:fill="auto"/>
          </w:tcPr>
          <w:p w14:paraId="15F3F2DB"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34000</w:t>
            </w:r>
          </w:p>
        </w:tc>
      </w:tr>
      <w:tr w:rsidR="00433D7F" w:rsidRPr="004D6EB9" w14:paraId="66385BA3" w14:textId="77777777" w:rsidTr="009D40FA">
        <w:trPr>
          <w:jc w:val="center"/>
        </w:trPr>
        <w:tc>
          <w:tcPr>
            <w:tcW w:w="1668" w:type="dxa"/>
            <w:shd w:val="clear" w:color="auto" w:fill="auto"/>
          </w:tcPr>
          <w:p w14:paraId="237F5BCD"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Krim F2</w:t>
            </w:r>
          </w:p>
        </w:tc>
        <w:tc>
          <w:tcPr>
            <w:tcW w:w="1417" w:type="dxa"/>
            <w:shd w:val="clear" w:color="auto" w:fill="auto"/>
          </w:tcPr>
          <w:p w14:paraId="67F19313"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6</w:t>
            </w:r>
          </w:p>
        </w:tc>
        <w:tc>
          <w:tcPr>
            <w:tcW w:w="1418" w:type="dxa"/>
            <w:shd w:val="clear" w:color="auto" w:fill="auto"/>
          </w:tcPr>
          <w:p w14:paraId="39A4244F"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20</w:t>
            </w:r>
          </w:p>
        </w:tc>
        <w:tc>
          <w:tcPr>
            <w:tcW w:w="2251" w:type="dxa"/>
            <w:shd w:val="clear" w:color="auto" w:fill="auto"/>
          </w:tcPr>
          <w:p w14:paraId="6911AD75"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30000</w:t>
            </w:r>
          </w:p>
        </w:tc>
      </w:tr>
      <w:tr w:rsidR="00433D7F" w:rsidRPr="004D6EB9" w14:paraId="5CFA2A26" w14:textId="77777777" w:rsidTr="009D40FA">
        <w:trPr>
          <w:jc w:val="center"/>
        </w:trPr>
        <w:tc>
          <w:tcPr>
            <w:tcW w:w="1668" w:type="dxa"/>
            <w:shd w:val="clear" w:color="auto" w:fill="auto"/>
          </w:tcPr>
          <w:p w14:paraId="1B2058E7"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Krim F3</w:t>
            </w:r>
          </w:p>
        </w:tc>
        <w:tc>
          <w:tcPr>
            <w:tcW w:w="1417" w:type="dxa"/>
            <w:shd w:val="clear" w:color="auto" w:fill="auto"/>
          </w:tcPr>
          <w:p w14:paraId="42FF63D8"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5</w:t>
            </w:r>
          </w:p>
        </w:tc>
        <w:tc>
          <w:tcPr>
            <w:tcW w:w="1418" w:type="dxa"/>
            <w:shd w:val="clear" w:color="auto" w:fill="auto"/>
          </w:tcPr>
          <w:p w14:paraId="5AA62BB6"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20</w:t>
            </w:r>
          </w:p>
        </w:tc>
        <w:tc>
          <w:tcPr>
            <w:tcW w:w="2251" w:type="dxa"/>
            <w:shd w:val="clear" w:color="auto" w:fill="auto"/>
          </w:tcPr>
          <w:p w14:paraId="33E7C194" w14:textId="77777777" w:rsidR="00433D7F" w:rsidRPr="004D6EB9" w:rsidRDefault="00433D7F" w:rsidP="00880280">
            <w:pPr>
              <w:spacing w:after="0" w:line="240" w:lineRule="auto"/>
              <w:jc w:val="center"/>
              <w:rPr>
                <w:rFonts w:ascii="Times New Roman" w:hAnsi="Times New Roman" w:cs="Times New Roman"/>
                <w:color w:val="222222"/>
              </w:rPr>
            </w:pPr>
            <w:r w:rsidRPr="004D6EB9">
              <w:rPr>
                <w:rFonts w:ascii="Times New Roman" w:hAnsi="Times New Roman" w:cs="Times New Roman"/>
                <w:color w:val="222222"/>
              </w:rPr>
              <w:t>29000</w:t>
            </w:r>
          </w:p>
        </w:tc>
      </w:tr>
    </w:tbl>
    <w:p w14:paraId="65816382" w14:textId="799DA1F0" w:rsidR="00486EF9" w:rsidRDefault="00486EF9" w:rsidP="00880280">
      <w:pPr>
        <w:tabs>
          <w:tab w:val="left" w:pos="1134"/>
        </w:tabs>
        <w:spacing w:after="0" w:line="240" w:lineRule="auto"/>
        <w:ind w:left="1134" w:hanging="1134"/>
        <w:jc w:val="both"/>
        <w:rPr>
          <w:rFonts w:ascii="Times New Roman" w:eastAsia="Arial" w:hAnsi="Times New Roman" w:cs="Times New Roman"/>
          <w:b/>
          <w:sz w:val="24"/>
          <w:szCs w:val="24"/>
        </w:rPr>
      </w:pPr>
    </w:p>
    <w:p w14:paraId="2F5A5B37" w14:textId="386A1D87" w:rsidR="00880280" w:rsidRDefault="00880280" w:rsidP="00880280">
      <w:pPr>
        <w:tabs>
          <w:tab w:val="left" w:pos="1134"/>
        </w:tabs>
        <w:spacing w:after="0" w:line="240" w:lineRule="auto"/>
        <w:ind w:left="1134" w:hanging="1134"/>
        <w:jc w:val="both"/>
        <w:rPr>
          <w:rFonts w:ascii="Times New Roman" w:eastAsia="Arial" w:hAnsi="Times New Roman" w:cs="Times New Roman"/>
          <w:b/>
          <w:sz w:val="24"/>
          <w:szCs w:val="24"/>
        </w:rPr>
      </w:pPr>
    </w:p>
    <w:p w14:paraId="59FBA7FF" w14:textId="77777777" w:rsidR="00880280" w:rsidRPr="00433D7F" w:rsidRDefault="00880280" w:rsidP="00880280">
      <w:pPr>
        <w:tabs>
          <w:tab w:val="left" w:pos="1134"/>
        </w:tabs>
        <w:spacing w:after="0" w:line="240" w:lineRule="auto"/>
        <w:ind w:left="1134" w:hanging="1134"/>
        <w:jc w:val="both"/>
        <w:rPr>
          <w:rFonts w:ascii="Times New Roman" w:eastAsia="Arial" w:hAnsi="Times New Roman" w:cs="Times New Roman"/>
          <w:b/>
          <w:sz w:val="24"/>
          <w:szCs w:val="24"/>
        </w:rPr>
      </w:pPr>
    </w:p>
    <w:p w14:paraId="2FD36BE9" w14:textId="77777777" w:rsidR="00486EF9" w:rsidRPr="001033FE" w:rsidRDefault="00916ABE" w:rsidP="00880280">
      <w:pPr>
        <w:spacing w:after="0" w:line="240" w:lineRule="auto"/>
        <w:jc w:val="center"/>
        <w:rPr>
          <w:rFonts w:ascii="Times New Roman" w:eastAsia="Arial" w:hAnsi="Times New Roman" w:cs="Times New Roman"/>
          <w:b/>
          <w:sz w:val="24"/>
          <w:szCs w:val="24"/>
        </w:rPr>
      </w:pPr>
      <w:r w:rsidRPr="001033FE">
        <w:rPr>
          <w:rFonts w:ascii="Times New Roman" w:eastAsia="Arial" w:hAnsi="Times New Roman" w:cs="Times New Roman"/>
          <w:b/>
          <w:sz w:val="24"/>
          <w:szCs w:val="24"/>
        </w:rPr>
        <w:lastRenderedPageBreak/>
        <w:t>PEMBAHASAN</w:t>
      </w:r>
    </w:p>
    <w:p w14:paraId="63F1CF39" w14:textId="77777777" w:rsidR="00433D7F" w:rsidRPr="00433D7F" w:rsidRDefault="00433D7F" w:rsidP="00880280">
      <w:pPr>
        <w:spacing w:after="0" w:line="240" w:lineRule="auto"/>
        <w:ind w:firstLine="540"/>
        <w:jc w:val="both"/>
        <w:rPr>
          <w:rFonts w:ascii="Times New Roman" w:hAnsi="Times New Roman" w:cs="Times New Roman"/>
          <w:color w:val="222222"/>
          <w:sz w:val="24"/>
          <w:szCs w:val="24"/>
        </w:rPr>
      </w:pPr>
    </w:p>
    <w:p w14:paraId="4EA7B49E" w14:textId="77777777" w:rsidR="00433D7F" w:rsidRPr="00880280" w:rsidRDefault="00433D7F" w:rsidP="00880280">
      <w:pPr>
        <w:spacing w:after="0" w:line="240" w:lineRule="auto"/>
        <w:jc w:val="both"/>
        <w:rPr>
          <w:rFonts w:ascii="Times New Roman" w:hAnsi="Times New Roman" w:cs="Times New Roman"/>
          <w:b/>
          <w:bCs/>
          <w:i/>
          <w:iCs/>
          <w:color w:val="222222"/>
          <w:sz w:val="24"/>
          <w:szCs w:val="24"/>
        </w:rPr>
      </w:pPr>
      <w:r w:rsidRPr="00880280">
        <w:rPr>
          <w:rFonts w:ascii="Times New Roman" w:hAnsi="Times New Roman" w:cs="Times New Roman"/>
          <w:b/>
          <w:bCs/>
          <w:i/>
          <w:iCs/>
          <w:color w:val="222222"/>
          <w:sz w:val="24"/>
          <w:szCs w:val="24"/>
        </w:rPr>
        <w:t>Uji Organoleptik Sediaan Krim Ekstrak Pandan Wangi</w:t>
      </w:r>
    </w:p>
    <w:p w14:paraId="7BA8CF89" w14:textId="77777777" w:rsidR="00433D7F" w:rsidRPr="00433D7F" w:rsidRDefault="00433D7F" w:rsidP="00880280">
      <w:pPr>
        <w:spacing w:after="0" w:line="240" w:lineRule="auto"/>
        <w:ind w:firstLine="540"/>
        <w:jc w:val="both"/>
        <w:rPr>
          <w:rFonts w:ascii="Times New Roman" w:hAnsi="Times New Roman" w:cs="Times New Roman"/>
          <w:color w:val="222222"/>
          <w:sz w:val="24"/>
          <w:szCs w:val="24"/>
        </w:rPr>
      </w:pPr>
      <w:r w:rsidRPr="00433D7F">
        <w:rPr>
          <w:rFonts w:ascii="Times New Roman" w:hAnsi="Times New Roman" w:cs="Times New Roman"/>
          <w:color w:val="222222"/>
          <w:sz w:val="24"/>
          <w:szCs w:val="24"/>
        </w:rPr>
        <w:t xml:space="preserve">Berdasarkan uji organoleptik krim ekstrak pandan wangi diperoleh hasil bentuk yang semi padat (Ittiqo dan Fitriana, 2021) dan memiliki aroma khas pandan disetiap konsentrasi hal ini dipengaruhi oleh tingginya konsentrasi ekstrak yang terkandung dalam krim krim ekstrak pandan wangi </w:t>
      </w:r>
      <w:r w:rsidRPr="00433D7F">
        <w:rPr>
          <w:rFonts w:ascii="Times New Roman" w:hAnsi="Times New Roman" w:cs="Times New Roman"/>
          <w:color w:val="222222"/>
          <w:sz w:val="24"/>
          <w:szCs w:val="24"/>
        </w:rPr>
        <w:fldChar w:fldCharType="begin" w:fldLock="1"/>
      </w:r>
      <w:r w:rsidRPr="00433D7F">
        <w:rPr>
          <w:rFonts w:ascii="Times New Roman" w:hAnsi="Times New Roman" w:cs="Times New Roman"/>
          <w:color w:val="222222"/>
          <w:sz w:val="24"/>
          <w:szCs w:val="24"/>
        </w:rPr>
        <w:instrText>ADDIN CSL_CITATION {"citationItems":[{"id":"ITEM-1","itemData":{"ISSN":"2442-6555","abstract":"Abstrak Latar Belakang: Kedondong memiliki banyak manfaat pada pengobatan borok, kulit perih, dan luka bakar. Tujuan: Menguji efektivitas sediaan gel ekstrak etanol daun kedondong (Spondias dulcis F.) terhadap pengobatan luka bakar. Metode: Uji kualitas sediaan gel yang di lakukan meliputi uji organoleptik, homogenitas, pH, daya sebar dan daya lekat. Uji efektivitas gel dilakukan pada 5 kelompok perlakuan. Data dianalisa secara statistik menggunakan metode one way Anova dilanjutkan dengan uji LSD (Least Significant Different). Hasil: Hasil analisa menunjukkan bahwa perbedaan konsentrasi gel ekstrak daun kedondong memberikan perbedaan yang bermakna terhadap pH dengan nilai sig 0,000 (&lt; 0,05), daya sebar 0,007 (&lt; 0,05), daya lekat 0,000 (&lt; 0,05), dan uji efektivitas terhadap tikus putih didapatkan nilai sig 0,02 (&lt; 0,05). Simpulan dan saran: Perbedaan konsentrasi ekstrak dalam gel tidak mempengaruhi uji organoleptis dan uji homogenitas sediaan. Gel ekstrak daun kedondong (Spondias dulcis F.) memiliki efektivitas terhadap luka bakar. Diperlukan pengujian stabilitas gel ekstrak etanol daun kedondong (Spondias dulcis F.). Keywords : Gel, kedondong leaf, burns Abstract","author":[{"dropping-particle":"","family":"Prasongko","given":"Erfan Tri","non-dropping-particle":"","parse-names":false,"suffix":""},{"dropping-particle":"","family":"Lailiyah","given":"Munifatul","non-dropping-particle":"","parse-names":false,"suffix":""},{"dropping-particle":"","family":"Muzayyidin","given":"Wimma","non-dropping-particle":"","parse-names":false,"suffix":""},{"dropping-particle":"","family":"Farmasi","given":"S1","non-dropping-particle":"","parse-names":false,"suffix":""},{"dropping-particle":"","family":"Farmasi","given":"Fakultas","non-dropping-particle":"","parse-names":false,"suffix":""},{"dropping-particle":"","family":"Kesehatan","given":"Ilmu","non-dropping-particle":"","parse-names":false,"suffix":""},{"dropping-particle":"","family":"Wiyata","given":"Bhakti","non-dropping-particle":"","parse-names":false,"suffix":""}],"container-title":"Jurnal Wiyata","id":"ITEM-1","issued":{"date-parts":[["2020"]]},"title":"FORMULASI DAN UJI EFEKTIVITAS GEL EKSTRAK DAUN KEDONDONG (Spondias dulcis F.) TERHADAP LUKA BAKAR PADA TIKUS WISTAR (Rattus novergicus) FORMULATION AND EFFECTIVITY TESTING OF AMBARELLA (Spondias dulcis F.) LEAVES EXTRACT GEL AGAINST BURNS IN WISTAR RATS (","type":"article-journal","volume":"Vol 7 No 1"},"uris":["http://www.mendeley.com/documents/?uuid=b2fdb5ac-5147-31c6-91b9-9b6e71ad9fc9"]}],"mendeley":{"formattedCitation":"(Prasongko et al., 2020)","plainTextFormattedCitation":"(Prasongko et al., 2020)","previouslyFormattedCitation":"(Prasongko et al., 2020)"},"properties":{"noteIndex":0},"schema":"https://github.com/citation-style-language/schema/raw/master/csl-citation.json"}</w:instrText>
      </w:r>
      <w:r w:rsidRPr="00433D7F">
        <w:rPr>
          <w:rFonts w:ascii="Times New Roman" w:hAnsi="Times New Roman" w:cs="Times New Roman"/>
          <w:color w:val="222222"/>
          <w:sz w:val="24"/>
          <w:szCs w:val="24"/>
        </w:rPr>
        <w:fldChar w:fldCharType="separate"/>
      </w:r>
      <w:r w:rsidRPr="00433D7F">
        <w:rPr>
          <w:rFonts w:ascii="Times New Roman" w:hAnsi="Times New Roman" w:cs="Times New Roman"/>
          <w:noProof/>
          <w:color w:val="222222"/>
          <w:sz w:val="24"/>
          <w:szCs w:val="24"/>
        </w:rPr>
        <w:t>(Prasongko et al., 2020)</w:t>
      </w:r>
      <w:r w:rsidRPr="00433D7F">
        <w:rPr>
          <w:rFonts w:ascii="Times New Roman" w:hAnsi="Times New Roman" w:cs="Times New Roman"/>
          <w:color w:val="222222"/>
          <w:sz w:val="24"/>
          <w:szCs w:val="24"/>
        </w:rPr>
        <w:fldChar w:fldCharType="end"/>
      </w:r>
      <w:r w:rsidRPr="00433D7F">
        <w:rPr>
          <w:rFonts w:ascii="Times New Roman" w:hAnsi="Times New Roman" w:cs="Times New Roman"/>
          <w:color w:val="222222"/>
          <w:sz w:val="24"/>
          <w:szCs w:val="24"/>
        </w:rPr>
        <w:t xml:space="preserve">. Namun berdasarkan hasil tersebut terdapat perbedaan warna krim disetiap konsentrasi hal tersebut karena perbedaan konsentrasi penambahan ekstrak pada setiap konsentrasi </w:t>
      </w:r>
      <w:r w:rsidRPr="00433D7F">
        <w:rPr>
          <w:rFonts w:ascii="Times New Roman" w:hAnsi="Times New Roman" w:cs="Times New Roman"/>
          <w:color w:val="222222"/>
          <w:sz w:val="24"/>
          <w:szCs w:val="24"/>
        </w:rPr>
        <w:fldChar w:fldCharType="begin" w:fldLock="1"/>
      </w:r>
      <w:r w:rsidRPr="00433D7F">
        <w:rPr>
          <w:rFonts w:ascii="Times New Roman" w:hAnsi="Times New Roman" w:cs="Times New Roman"/>
          <w:color w:val="222222"/>
          <w:sz w:val="24"/>
          <w:szCs w:val="24"/>
        </w:rPr>
        <w:instrText>ADDIN CSL_CITATION {"citationItems":[{"id":"ITEM-1","itemData":{"abstract":"The format of preparation cosmetic in a cream form is still popular in Indonesia, especially for the women. Because its easier to applied, and more comfortable. Literature review of evaluation cream preparation test is to compare the results of cream evaluation preparation from the previous researches, in order to get the best test results and accordance with specified conditions. The general purpose of this research is to know the results of Literature review of evaluation cream preparation test from several journals. Method This research is qualitative research which is Library research Cream evaluation preparation is a Parameters that have been established to determine the stability of cream preparation including organoleptic test, pH test, homogeneity test, type cream test, viscosity test, and scattering test. From the result of organoleptic test, pH test, viscosity test and scattering test review have the results partial test standards, and some doesn't. this is due to the temperature factor, excessive extract concentration and chemical reaction at the time of storage is accelerated. Whereas at the results of homogeneity test have a quite good homogeneity, and in a type cream test has A/M and M/A type cream.","author":[{"dropping-particle":"","family":"Purwaningsih","given":"Neneng Sri","non-dropping-particle":"","parse-names":false,"suffix":""},{"dropping-particle":"","family":"Romlah","given":"Siti Novy","non-dropping-particle":"","parse-names":false,"suffix":""},{"dropping-particle":"","family":"Choirunnisa","given":"Ayu","non-dropping-particle":"","parse-names":false,"suffix":""},{"dropping-particle":"","family":"Persada","given":"Stikes Kharisma","non-dropping-particle":"","parse-names":false,"suffix":""},{"dropping-particle":"","family":"No","given":"Jl Pajajaran","non-dropping-particle":"","parse-names":false,"suffix":""}],"container-title":"Edu Masda Journal","id":"ITEM-1","issue":"2","issued":{"date-parts":[["2020"]]},"title":"LITERATURE REVIEW UJI EVALUASI SEDIAAN KRIM ARTICLE INFORMATION A B S T R A C T *Corresponding Author","type":"report","volume":"4"},"uris":["http://www.mendeley.com/documents/?uuid=1daf4838-5d1d-3fa9-9a0a-9b0f0b4c984b"]}],"mendeley":{"formattedCitation":"(Purwaningsih et al., 2020)","plainTextFormattedCitation":"(Purwaningsih et al., 2020)","previouslyFormattedCitation":"(Purwaningsih et al., 2020)"},"properties":{"noteIndex":0},"schema":"https://github.com/citation-style-language/schema/raw/master/csl-citation.json"}</w:instrText>
      </w:r>
      <w:r w:rsidRPr="00433D7F">
        <w:rPr>
          <w:rFonts w:ascii="Times New Roman" w:hAnsi="Times New Roman" w:cs="Times New Roman"/>
          <w:color w:val="222222"/>
          <w:sz w:val="24"/>
          <w:szCs w:val="24"/>
        </w:rPr>
        <w:fldChar w:fldCharType="separate"/>
      </w:r>
      <w:r w:rsidRPr="00433D7F">
        <w:rPr>
          <w:rFonts w:ascii="Times New Roman" w:hAnsi="Times New Roman" w:cs="Times New Roman"/>
          <w:noProof/>
          <w:color w:val="222222"/>
          <w:sz w:val="24"/>
          <w:szCs w:val="24"/>
        </w:rPr>
        <w:t>(Purwaningsih et al., 2020)</w:t>
      </w:r>
      <w:r w:rsidRPr="00433D7F">
        <w:rPr>
          <w:rFonts w:ascii="Times New Roman" w:hAnsi="Times New Roman" w:cs="Times New Roman"/>
          <w:color w:val="222222"/>
          <w:sz w:val="24"/>
          <w:szCs w:val="24"/>
        </w:rPr>
        <w:fldChar w:fldCharType="end"/>
      </w:r>
      <w:r w:rsidRPr="00433D7F">
        <w:rPr>
          <w:rFonts w:ascii="Times New Roman" w:hAnsi="Times New Roman" w:cs="Times New Roman"/>
          <w:color w:val="222222"/>
          <w:sz w:val="24"/>
          <w:szCs w:val="24"/>
        </w:rPr>
        <w:t>.</w:t>
      </w:r>
    </w:p>
    <w:p w14:paraId="4BB0C6AD" w14:textId="77777777" w:rsidR="00433D7F" w:rsidRDefault="00433D7F" w:rsidP="00880280">
      <w:pPr>
        <w:spacing w:after="0" w:line="240" w:lineRule="auto"/>
        <w:jc w:val="both"/>
        <w:rPr>
          <w:rFonts w:ascii="Times New Roman" w:hAnsi="Times New Roman" w:cs="Times New Roman"/>
          <w:i/>
          <w:iCs/>
          <w:color w:val="222222"/>
          <w:sz w:val="24"/>
          <w:szCs w:val="24"/>
        </w:rPr>
      </w:pPr>
    </w:p>
    <w:p w14:paraId="162EC70A" w14:textId="0D95ECF9" w:rsidR="00433D7F" w:rsidRPr="00880280" w:rsidRDefault="00433D7F" w:rsidP="00880280">
      <w:pPr>
        <w:spacing w:after="0" w:line="240" w:lineRule="auto"/>
        <w:jc w:val="both"/>
        <w:rPr>
          <w:rFonts w:ascii="Times New Roman" w:hAnsi="Times New Roman" w:cs="Times New Roman"/>
          <w:b/>
          <w:bCs/>
          <w:i/>
          <w:iCs/>
          <w:color w:val="222222"/>
          <w:sz w:val="24"/>
          <w:szCs w:val="24"/>
        </w:rPr>
      </w:pPr>
      <w:r w:rsidRPr="00880280">
        <w:rPr>
          <w:rFonts w:ascii="Times New Roman" w:hAnsi="Times New Roman" w:cs="Times New Roman"/>
          <w:b/>
          <w:bCs/>
          <w:i/>
          <w:iCs/>
          <w:color w:val="222222"/>
          <w:sz w:val="24"/>
          <w:szCs w:val="24"/>
        </w:rPr>
        <w:t>Uji Homogenitas Krim Ekstrak Pandan Wangi</w:t>
      </w:r>
    </w:p>
    <w:p w14:paraId="2162DB1C" w14:textId="77777777" w:rsidR="00433D7F" w:rsidRPr="00433D7F" w:rsidRDefault="00433D7F" w:rsidP="00880280">
      <w:pPr>
        <w:spacing w:after="0" w:line="240" w:lineRule="auto"/>
        <w:ind w:firstLine="540"/>
        <w:jc w:val="both"/>
        <w:rPr>
          <w:rFonts w:ascii="Times New Roman" w:hAnsi="Times New Roman" w:cs="Times New Roman"/>
          <w:color w:val="222222"/>
          <w:sz w:val="24"/>
          <w:szCs w:val="24"/>
        </w:rPr>
      </w:pPr>
      <w:r w:rsidRPr="00433D7F">
        <w:rPr>
          <w:rFonts w:ascii="Times New Roman" w:hAnsi="Times New Roman" w:cs="Times New Roman"/>
          <w:color w:val="222222"/>
          <w:sz w:val="24"/>
          <w:szCs w:val="24"/>
        </w:rPr>
        <w:t xml:space="preserve">Pada hasil uji homogenitas dari krim konsentrasi 5%, 7,5%, 10% menunjukkan tidak adanya krim yang menggumpal dan partikel kasar yang menempel pada kaca objek. Berdasarkan hasil tersebut dapat dinyatakan krim ekstrak pandan wangi dengan konsentrasi 5%, 7,5% dan 10% memiliki homogenitas yang baik. Homogenitas krim yang baik dapat dinyatakan berdasarkan ada dan tidak adanya partikel kasar pada kaca objek Ketika proses pengujian </w:t>
      </w:r>
      <w:r w:rsidRPr="00433D7F">
        <w:rPr>
          <w:rFonts w:ascii="Times New Roman" w:hAnsi="Times New Roman" w:cs="Times New Roman"/>
          <w:color w:val="222222"/>
          <w:sz w:val="24"/>
          <w:szCs w:val="24"/>
        </w:rPr>
        <w:fldChar w:fldCharType="begin" w:fldLock="1"/>
      </w:r>
      <w:r w:rsidRPr="00433D7F">
        <w:rPr>
          <w:rFonts w:ascii="Times New Roman" w:hAnsi="Times New Roman" w:cs="Times New Roman"/>
          <w:color w:val="222222"/>
          <w:sz w:val="24"/>
          <w:szCs w:val="24"/>
        </w:rPr>
        <w:instrText>ADDIN CSL_CITATION {"citationItems":[{"id":"ITEM-1","itemData":{"DOI":"10.18860/jip.v6i2.14336","abstract":"… flavonoid dan kurkumin yang berpotensi sebagai tabir surya, sehingga konsentrasi ekstrak yang … 5%, 7,5%, dan 10% berpotensi sebagai tabir surya dengan kategori minimal hingga sedang. … ditimbulkan dari bahaya paparan sinar UV adalah dengan penggunaan tabir surya [3]. …","author":[{"dropping-particle":"","family":"Syarifah","given":"Anisa Lailatusy","non-dropping-particle":"","parse-names":false,"suffix":""},{"dropping-particle":"","family":"Andini","given":"Andini","non-dropping-particle":"","parse-names":false,"suffix":""},{"dropping-particle":"","family":"Alfad","given":"Haritsah","non-dropping-particle":"","parse-names":false,"suffix":""},{"dropping-particle":"","family":"Alfurida","given":"Auril","non-dropping-particle":"","parse-names":false,"suffix":""}],"container-title":"Journal of Islamic Pharmacy","id":"ITEM-1","issue":"2","issued":{"date-parts":[["2022"]]},"page":"63-67","title":"Pengaruh Variasi Konsentrasi Ekstrak Temugiring (Curcuma heyneana) dalam Sediaan Krim Terhadap Nilai SPF","type":"article-journal","volume":"6"},"uris":["http://www.mendeley.com/documents/?uuid=c434cf3e-b1b0-4f26-aaf3-0e355febd603"]}],"mendeley":{"formattedCitation":"(Syarifah et al., 2022)","plainTextFormattedCitation":"(Syarifah et al., 2022)","previouslyFormattedCitation":"(Syarifah et al., 2022)"},"properties":{"noteIndex":0},"schema":"https://github.com/citation-style-language/schema/raw/master/csl-citation.json"}</w:instrText>
      </w:r>
      <w:r w:rsidRPr="00433D7F">
        <w:rPr>
          <w:rFonts w:ascii="Times New Roman" w:hAnsi="Times New Roman" w:cs="Times New Roman"/>
          <w:color w:val="222222"/>
          <w:sz w:val="24"/>
          <w:szCs w:val="24"/>
        </w:rPr>
        <w:fldChar w:fldCharType="separate"/>
      </w:r>
      <w:r w:rsidRPr="00433D7F">
        <w:rPr>
          <w:rFonts w:ascii="Times New Roman" w:hAnsi="Times New Roman" w:cs="Times New Roman"/>
          <w:noProof/>
          <w:color w:val="222222"/>
          <w:sz w:val="24"/>
          <w:szCs w:val="24"/>
        </w:rPr>
        <w:t>(Syarifah et al., 2022)</w:t>
      </w:r>
      <w:r w:rsidRPr="00433D7F">
        <w:rPr>
          <w:rFonts w:ascii="Times New Roman" w:hAnsi="Times New Roman" w:cs="Times New Roman"/>
          <w:color w:val="222222"/>
          <w:sz w:val="24"/>
          <w:szCs w:val="24"/>
        </w:rPr>
        <w:fldChar w:fldCharType="end"/>
      </w:r>
      <w:r w:rsidRPr="00433D7F">
        <w:rPr>
          <w:rFonts w:ascii="Times New Roman" w:hAnsi="Times New Roman" w:cs="Times New Roman"/>
          <w:color w:val="222222"/>
          <w:sz w:val="24"/>
          <w:szCs w:val="24"/>
        </w:rPr>
        <w:t>.</w:t>
      </w:r>
    </w:p>
    <w:p w14:paraId="687C9577" w14:textId="77777777" w:rsidR="00433D7F" w:rsidRPr="00433D7F" w:rsidRDefault="00433D7F" w:rsidP="00880280">
      <w:pPr>
        <w:spacing w:after="0" w:line="240" w:lineRule="auto"/>
        <w:jc w:val="both"/>
        <w:rPr>
          <w:rFonts w:ascii="Times New Roman" w:hAnsi="Times New Roman" w:cs="Times New Roman"/>
          <w:i/>
          <w:iCs/>
          <w:color w:val="222222"/>
          <w:sz w:val="24"/>
          <w:szCs w:val="24"/>
        </w:rPr>
      </w:pPr>
    </w:p>
    <w:p w14:paraId="0E7EDD56" w14:textId="77777777" w:rsidR="00433D7F" w:rsidRPr="00880280" w:rsidRDefault="00433D7F" w:rsidP="00880280">
      <w:pPr>
        <w:spacing w:after="0" w:line="240" w:lineRule="auto"/>
        <w:jc w:val="both"/>
        <w:rPr>
          <w:rFonts w:ascii="Times New Roman" w:hAnsi="Times New Roman" w:cs="Times New Roman"/>
          <w:b/>
          <w:bCs/>
          <w:i/>
          <w:iCs/>
          <w:color w:val="222222"/>
          <w:sz w:val="24"/>
          <w:szCs w:val="24"/>
        </w:rPr>
      </w:pPr>
      <w:r w:rsidRPr="00880280">
        <w:rPr>
          <w:rFonts w:ascii="Times New Roman" w:hAnsi="Times New Roman" w:cs="Times New Roman"/>
          <w:b/>
          <w:bCs/>
          <w:i/>
          <w:iCs/>
          <w:color w:val="222222"/>
          <w:sz w:val="24"/>
          <w:szCs w:val="24"/>
        </w:rPr>
        <w:t>Hasil Uji pH Sediaan Krim Ekstrak Pandan Wangi</w:t>
      </w:r>
    </w:p>
    <w:p w14:paraId="35F635EC" w14:textId="77777777" w:rsidR="00433D7F" w:rsidRPr="00433D7F" w:rsidRDefault="00433D7F" w:rsidP="00880280">
      <w:pPr>
        <w:spacing w:after="0" w:line="240" w:lineRule="auto"/>
        <w:ind w:firstLine="540"/>
        <w:jc w:val="both"/>
        <w:rPr>
          <w:rFonts w:ascii="Times New Roman" w:hAnsi="Times New Roman" w:cs="Times New Roman"/>
          <w:color w:val="222222"/>
          <w:sz w:val="24"/>
          <w:szCs w:val="24"/>
        </w:rPr>
      </w:pPr>
      <w:r w:rsidRPr="00433D7F">
        <w:rPr>
          <w:rFonts w:ascii="Times New Roman" w:hAnsi="Times New Roman" w:cs="Times New Roman"/>
          <w:color w:val="222222"/>
          <w:sz w:val="24"/>
          <w:szCs w:val="24"/>
        </w:rPr>
        <w:t xml:space="preserve">Berdasarkan hasil pengujian nilai pH dari ketiga formula krim EPW ini didapatkan hasil bahwa krim EPW (F1), EPW (F2), EPW (F3) memenuhi standar pH pada kulit, yaitu tidak melebihi batas pH kulit 4,5-6,5 </w:t>
      </w:r>
      <w:r w:rsidRPr="00433D7F">
        <w:rPr>
          <w:rFonts w:ascii="Times New Roman" w:hAnsi="Times New Roman" w:cs="Times New Roman"/>
          <w:color w:val="222222"/>
          <w:sz w:val="24"/>
          <w:szCs w:val="24"/>
        </w:rPr>
        <w:fldChar w:fldCharType="begin" w:fldLock="1"/>
      </w:r>
      <w:r w:rsidRPr="00433D7F">
        <w:rPr>
          <w:rFonts w:ascii="Times New Roman" w:hAnsi="Times New Roman" w:cs="Times New Roman"/>
          <w:color w:val="222222"/>
          <w:sz w:val="24"/>
          <w:szCs w:val="24"/>
        </w:rPr>
        <w:instrText>ADDIN CSL_CITATION {"citationItems":[{"id":"ITEM-1","itemData":{"DOI":"10.24843/jfu.2018.v07.i02.p01","ISSN":"2301-7716","abstract":"ABSTRAK Penelitian ini betujuan untuk memformulasikan krim dari ekstrak rimpang kunyit (Curcuma domestica Val.) untuk memperoleh sediaan yang stabil sebagai krim obat luka dengan variasi konsentrasi setil alkohol sebagai agen pengental. Dalam penelitian ini krim diformulasikan dengan variasi konsentrasi setil alkohol F I (4%), F II (7%), dan F III (10%). Evaluasi fisik sediaan krim yang dilakukan meliputi evaluasi organoleptis, homogenitas, daya lekat, daya sebar, pH, tipe krim, dan viskositas. Hasil uji menunjukkan ketiga formula menghasilkan krim berwarna warna kuning jingga kecoklatan, bau khas kunyit, dan sediaan dengan tekstur krim semisolid, memiliki homogenitas yang baik, kemampuan menyebar yang baik, pH sediaan yaitu 5,86; 5,66; 4,68 dan tipe emulsi M/A (Minyak dalam Air). Hasil uji viskositas menunjukkan FII dan FIII memiliki viskositas yang sesuai dengan persyaratan. Uji daya lekat menunjukkan bahwa ketiga formulasi krim belum memenuhi persyaratan daya lekat sediaan topikal yang baik. ABSTRACT This study aims to formulation creams from turmeric extract (Curcuma domestica Val.) to obtain stable preparations as a wound healing cream in the variations concentration of cetyl alcohol as a stiffening agent. In this study, the cream was formulated with variations concentration of cetyl alcohol F 1 (4%), F II (7%), and F III (10%). The formulation were evaluated basen on several parameter, that are organoleptic evaluation, homogeneity, adhesion, dispersion, pH, cream type, and viscosity. The evaluation showed that the three formulas produced cream with a brownish-yellow color, a distinctive smell of turmeric, and preparations with a semisolid cream texture, had good homogeneity, good dispersing ability, pH of the preparation namely 5.86; 5.66; 4,68 and type M / A emulsions (Oil in Water). The results of the viscosity test showed that FII and FIII has viscosity that is suitable with the requirements. The sticky power test showed that all cream formulations does not suitable with the requirements of good topical preparations.","author":[{"dropping-particle":"","family":"Unique","given":"I Gusti Ayu Nadia Prasta","non-dropping-particle":"","parse-names":false,"suffix":""}],"container-title":"Jurnal Farmasi Udayana","id":"ITEM-1","issue":"2","issued":{"date-parts":[["2018"]]},"page":"40","title":"Optimasi konsentrasi setil alkohol sebagai agen pengental pada formula krim ekstrak rimpang kunyit (Curcuma domestica)Unique, I. G. A. N. P. (2018). Optimasi konsentrasi setil alkohol sebagai agen pengental pada formula krim ekstrak rimpang kunyit (Curcum","type":"article-journal","volume":"7"},"uris":["http://www.mendeley.com/documents/?uuid=1b5ac181-b657-4ca5-8134-0562ddb3f843"]}],"mendeley":{"formattedCitation":"(Unique, 2018)","plainTextFormattedCitation":"(Unique, 2018)","previouslyFormattedCitation":"(Unique, 2018)"},"properties":{"noteIndex":0},"schema":"https://github.com/citation-style-language/schema/raw/master/csl-citation.json"}</w:instrText>
      </w:r>
      <w:r w:rsidRPr="00433D7F">
        <w:rPr>
          <w:rFonts w:ascii="Times New Roman" w:hAnsi="Times New Roman" w:cs="Times New Roman"/>
          <w:color w:val="222222"/>
          <w:sz w:val="24"/>
          <w:szCs w:val="24"/>
        </w:rPr>
        <w:fldChar w:fldCharType="separate"/>
      </w:r>
      <w:r w:rsidRPr="00433D7F">
        <w:rPr>
          <w:rFonts w:ascii="Times New Roman" w:hAnsi="Times New Roman" w:cs="Times New Roman"/>
          <w:noProof/>
          <w:color w:val="222222"/>
          <w:sz w:val="24"/>
          <w:szCs w:val="24"/>
        </w:rPr>
        <w:t>(Unique, 2018)</w:t>
      </w:r>
      <w:r w:rsidRPr="00433D7F">
        <w:rPr>
          <w:rFonts w:ascii="Times New Roman" w:hAnsi="Times New Roman" w:cs="Times New Roman"/>
          <w:color w:val="222222"/>
          <w:sz w:val="24"/>
          <w:szCs w:val="24"/>
        </w:rPr>
        <w:fldChar w:fldCharType="end"/>
      </w:r>
      <w:r w:rsidRPr="00433D7F">
        <w:rPr>
          <w:rFonts w:ascii="Times New Roman" w:hAnsi="Times New Roman" w:cs="Times New Roman"/>
          <w:color w:val="222222"/>
          <w:sz w:val="24"/>
          <w:szCs w:val="24"/>
        </w:rPr>
        <w:t xml:space="preserve">. Apabila pH terlalu asam akan mengakibatkan kulit iritasi, dan apabila pH terlalu basa akan mengakibatkan kulit bersisik </w:t>
      </w:r>
      <w:r w:rsidRPr="00433D7F">
        <w:rPr>
          <w:rFonts w:ascii="Times New Roman" w:hAnsi="Times New Roman" w:cs="Times New Roman"/>
          <w:color w:val="222222"/>
          <w:sz w:val="24"/>
          <w:szCs w:val="24"/>
        </w:rPr>
        <w:fldChar w:fldCharType="begin" w:fldLock="1"/>
      </w:r>
      <w:r w:rsidRPr="00433D7F">
        <w:rPr>
          <w:rFonts w:ascii="Times New Roman" w:hAnsi="Times New Roman" w:cs="Times New Roman"/>
          <w:color w:val="222222"/>
          <w:sz w:val="24"/>
          <w:szCs w:val="24"/>
        </w:rPr>
        <w:instrText>ADDIN CSL_CITATION {"citationItems":[{"id":"ITEM-1","itemData":{"abstract":"The format of preparation cosmetic in a cream form is still popular in Indonesia, especially for the women. Because its easier to applied, and more comfortable. Literature review of evaluation cream preparation test is to compare the results of cream evaluation preparation from the previous researches, in order to get the best test results and accordance with specified conditions. The general purpose of this research is to know the results of Literature review of evaluation cream preparation test from several journals. Method This research is qualitative research which is Library research Cream evaluation preparation is a Parameters that have been established to determine the stability of cream preparation including organoleptic test, pH test, homogeneity test, type cream test, viscosity test, and scattering test. From the result of organoleptic test, pH test, viscosity test and scattering test review have the results partial test standards, and some doesn't. this is due to the temperature factor, excessive extract concentration and chemical reaction at the time of storage is accelerated. Whereas at the results of homogeneity test have a quite good homogeneity, and in a type cream test has A/M and M/A type cream.","author":[{"dropping-particle":"","family":"Purwaningsih","given":"Neneng Sri","non-dropping-particle":"","parse-names":false,"suffix":""},{"dropping-particle":"","family":"Romlah","given":"Siti Novy","non-dropping-particle":"","parse-names":false,"suffix":""},{"dropping-particle":"","family":"Choirunnisa","given":"Ayu","non-dropping-particle":"","parse-names":false,"suffix":""},{"dropping-particle":"","family":"Persada","given":"Stikes Kharisma","non-dropping-particle":"","parse-names":false,"suffix":""},{"dropping-particle":"","family":"No","given":"Jl Pajajaran","non-dropping-particle":"","parse-names":false,"suffix":""}],"container-title":"Edu Masda Journal","id":"ITEM-1","issue":"2","issued":{"date-parts":[["2020"]]},"title":"LITERATURE REVIEW UJI EVALUASI SEDIAAN KRIM ARTICLE INFORMATION A B S T R A C T *Corresponding Author","type":"report","volume":"4"},"uris":["http://www.mendeley.com/documents/?uuid=1daf4838-5d1d-3fa9-9a0a-9b0f0b4c984b"]}],"mendeley":{"formattedCitation":"(Purwaningsih et al., 2020)","plainTextFormattedCitation":"(Purwaningsih et al., 2020)","previouslyFormattedCitation":"(Purwaningsih et al., 2020)"},"properties":{"noteIndex":0},"schema":"https://github.com/citation-style-language/schema/raw/master/csl-citation.json"}</w:instrText>
      </w:r>
      <w:r w:rsidRPr="00433D7F">
        <w:rPr>
          <w:rFonts w:ascii="Times New Roman" w:hAnsi="Times New Roman" w:cs="Times New Roman"/>
          <w:color w:val="222222"/>
          <w:sz w:val="24"/>
          <w:szCs w:val="24"/>
        </w:rPr>
        <w:fldChar w:fldCharType="separate"/>
      </w:r>
      <w:r w:rsidRPr="00433D7F">
        <w:rPr>
          <w:rFonts w:ascii="Times New Roman" w:hAnsi="Times New Roman" w:cs="Times New Roman"/>
          <w:noProof/>
          <w:color w:val="222222"/>
          <w:sz w:val="24"/>
          <w:szCs w:val="24"/>
        </w:rPr>
        <w:t>(Purwaningsih et al., 2020)</w:t>
      </w:r>
      <w:r w:rsidRPr="00433D7F">
        <w:rPr>
          <w:rFonts w:ascii="Times New Roman" w:hAnsi="Times New Roman" w:cs="Times New Roman"/>
          <w:color w:val="222222"/>
          <w:sz w:val="24"/>
          <w:szCs w:val="24"/>
        </w:rPr>
        <w:fldChar w:fldCharType="end"/>
      </w:r>
      <w:r w:rsidRPr="00433D7F">
        <w:rPr>
          <w:rFonts w:ascii="Times New Roman" w:hAnsi="Times New Roman" w:cs="Times New Roman"/>
          <w:color w:val="222222"/>
          <w:sz w:val="24"/>
          <w:szCs w:val="24"/>
        </w:rPr>
        <w:t xml:space="preserve">. Sediaan krim dinyatakan aman bila berada pada lapisan terluar kulit yaitu lapisan epidermis kulit dengan pH 5- 8 </w:t>
      </w:r>
      <w:r w:rsidRPr="00433D7F">
        <w:rPr>
          <w:rFonts w:ascii="Times New Roman" w:hAnsi="Times New Roman" w:cs="Times New Roman"/>
          <w:color w:val="222222"/>
          <w:sz w:val="24"/>
          <w:szCs w:val="24"/>
        </w:rPr>
        <w:fldChar w:fldCharType="begin" w:fldLock="1"/>
      </w:r>
      <w:r w:rsidRPr="00433D7F">
        <w:rPr>
          <w:rFonts w:ascii="Times New Roman" w:hAnsi="Times New Roman" w:cs="Times New Roman"/>
          <w:color w:val="222222"/>
          <w:sz w:val="24"/>
          <w:szCs w:val="24"/>
        </w:rPr>
        <w:instrText>ADDIN CSL_CITATION {"citationItems":[{"id":"ITEM-1","itemData":{"author":[{"dropping-particle":"","family":"Dewanti","given":"Amaliasanti Pramitha","non-dropping-particle":"","parse-names":false,"suffix":""},{"dropping-particle":"","family":"Azzahra","given":"Fara","non-dropping-particle":"","parse-names":false,"suffix":""}],"container-title":"Jurnal Farmasi Indonesia","id":"ITEM-1","issued":{"date-parts":[["2019"]]},"title":"UJI KARAKTERISTIK SEDIAAN GEL EKSTRAK ETANOL DAUN PANDAN (Pandanus amaryllifolius Roxb.) DENGAN BASIS HYDROXY PROPYL METHYL CELLULOSE (HPMC)","type":"article-journal","volume":"Vol 1 No 2"},"uris":["http://www.mendeley.com/documents/?uuid=b7ffed89-bc02-3b57-a2ad-9db3e85b7cc1"]}],"mendeley":{"formattedCitation":"(A. P. Dewanti &amp; Azzahra, 2019)","manualFormatting":"(Dewanti &amp; Azzahra, 2019)","plainTextFormattedCitation":"(A. P. Dewanti &amp; Azzahra, 2019)","previouslyFormattedCitation":"(A. P. Dewanti &amp; Azzahra, 2019)"},"properties":{"noteIndex":0},"schema":"https://github.com/citation-style-language/schema/raw/master/csl-citation.json"}</w:instrText>
      </w:r>
      <w:r w:rsidRPr="00433D7F">
        <w:rPr>
          <w:rFonts w:ascii="Times New Roman" w:hAnsi="Times New Roman" w:cs="Times New Roman"/>
          <w:color w:val="222222"/>
          <w:sz w:val="24"/>
          <w:szCs w:val="24"/>
        </w:rPr>
        <w:fldChar w:fldCharType="separate"/>
      </w:r>
      <w:r w:rsidRPr="00433D7F">
        <w:rPr>
          <w:rFonts w:ascii="Times New Roman" w:hAnsi="Times New Roman" w:cs="Times New Roman"/>
          <w:noProof/>
          <w:color w:val="222222"/>
          <w:sz w:val="24"/>
          <w:szCs w:val="24"/>
        </w:rPr>
        <w:t>(Dewanti &amp; Azzahra, 2019)</w:t>
      </w:r>
      <w:r w:rsidRPr="00433D7F">
        <w:rPr>
          <w:rFonts w:ascii="Times New Roman" w:hAnsi="Times New Roman" w:cs="Times New Roman"/>
          <w:color w:val="222222"/>
          <w:sz w:val="24"/>
          <w:szCs w:val="24"/>
        </w:rPr>
        <w:fldChar w:fldCharType="end"/>
      </w:r>
      <w:r w:rsidRPr="00433D7F">
        <w:rPr>
          <w:rFonts w:ascii="Times New Roman" w:hAnsi="Times New Roman" w:cs="Times New Roman"/>
          <w:color w:val="222222"/>
          <w:sz w:val="24"/>
          <w:szCs w:val="24"/>
        </w:rPr>
        <w:t xml:space="preserve">. </w:t>
      </w:r>
    </w:p>
    <w:p w14:paraId="417F6E9C" w14:textId="77777777" w:rsidR="00433D7F" w:rsidRPr="00433D7F" w:rsidRDefault="00433D7F" w:rsidP="00880280">
      <w:pPr>
        <w:spacing w:after="0" w:line="240" w:lineRule="auto"/>
        <w:ind w:firstLine="540"/>
        <w:jc w:val="both"/>
        <w:rPr>
          <w:rFonts w:ascii="Times New Roman" w:hAnsi="Times New Roman" w:cs="Times New Roman"/>
          <w:color w:val="222222"/>
          <w:sz w:val="24"/>
          <w:szCs w:val="24"/>
        </w:rPr>
      </w:pPr>
    </w:p>
    <w:p w14:paraId="65AEE75A" w14:textId="687E3FB6" w:rsidR="00433D7F" w:rsidRPr="00880280" w:rsidRDefault="00433D7F" w:rsidP="00880280">
      <w:pPr>
        <w:spacing w:after="0" w:line="240" w:lineRule="auto"/>
        <w:rPr>
          <w:rFonts w:ascii="Times New Roman" w:hAnsi="Times New Roman" w:cs="Times New Roman"/>
          <w:b/>
          <w:bCs/>
          <w:i/>
          <w:iCs/>
          <w:color w:val="222222"/>
          <w:sz w:val="24"/>
          <w:szCs w:val="24"/>
        </w:rPr>
      </w:pPr>
      <w:r w:rsidRPr="00880280">
        <w:rPr>
          <w:rFonts w:ascii="Times New Roman" w:hAnsi="Times New Roman" w:cs="Times New Roman"/>
          <w:b/>
          <w:bCs/>
          <w:i/>
          <w:iCs/>
          <w:color w:val="222222"/>
          <w:sz w:val="24"/>
          <w:szCs w:val="24"/>
        </w:rPr>
        <w:t>Uji Daya Sebar Sediaan Krim Ekstrak Pandan Wangi</w:t>
      </w:r>
    </w:p>
    <w:p w14:paraId="01EE4223" w14:textId="0FCFB6EE" w:rsidR="00433D7F" w:rsidRPr="00433D7F" w:rsidRDefault="00433D7F" w:rsidP="00880280">
      <w:pPr>
        <w:spacing w:after="0" w:line="240" w:lineRule="auto"/>
        <w:ind w:firstLine="540"/>
        <w:jc w:val="both"/>
        <w:rPr>
          <w:rFonts w:ascii="Times New Roman" w:hAnsi="Times New Roman" w:cs="Times New Roman"/>
          <w:color w:val="222222"/>
          <w:sz w:val="24"/>
          <w:szCs w:val="24"/>
        </w:rPr>
      </w:pPr>
      <w:r w:rsidRPr="00433D7F">
        <w:rPr>
          <w:rFonts w:ascii="Times New Roman" w:hAnsi="Times New Roman" w:cs="Times New Roman"/>
          <w:color w:val="222222"/>
          <w:sz w:val="24"/>
          <w:szCs w:val="24"/>
          <w:lang w:val="pt-BR"/>
        </w:rPr>
        <w:t>Pada hasil uji daya sebar menunjukan hasil yang kurang optimal</w:t>
      </w:r>
      <w:r w:rsidR="0059660F">
        <w:rPr>
          <w:rFonts w:ascii="Times New Roman" w:hAnsi="Times New Roman" w:cs="Times New Roman"/>
          <w:color w:val="222222"/>
          <w:sz w:val="24"/>
          <w:szCs w:val="24"/>
          <w:lang w:val="pt-BR"/>
        </w:rPr>
        <w:t xml:space="preserve"> </w:t>
      </w:r>
      <w:r w:rsidRPr="00433D7F">
        <w:rPr>
          <w:rFonts w:ascii="Times New Roman" w:hAnsi="Times New Roman" w:cs="Times New Roman"/>
          <w:color w:val="222222"/>
          <w:sz w:val="24"/>
          <w:szCs w:val="24"/>
          <w:lang w:val="pt-BR"/>
        </w:rPr>
        <w:t xml:space="preserve">seperti pada tabel </w:t>
      </w:r>
      <w:r w:rsidR="0059660F">
        <w:rPr>
          <w:rFonts w:ascii="Times New Roman" w:hAnsi="Times New Roman" w:cs="Times New Roman"/>
          <w:color w:val="222222"/>
          <w:sz w:val="24"/>
          <w:szCs w:val="24"/>
          <w:lang w:val="pt-BR"/>
        </w:rPr>
        <w:t>4</w:t>
      </w:r>
      <w:r w:rsidRPr="00433D7F">
        <w:rPr>
          <w:rFonts w:ascii="Times New Roman" w:hAnsi="Times New Roman" w:cs="Times New Roman"/>
          <w:color w:val="222222"/>
          <w:sz w:val="24"/>
          <w:szCs w:val="24"/>
          <w:lang w:val="pt-BR"/>
        </w:rPr>
        <w:t xml:space="preserve">. </w:t>
      </w:r>
      <w:r w:rsidRPr="00433D7F">
        <w:rPr>
          <w:rFonts w:ascii="Times New Roman" w:hAnsi="Times New Roman" w:cs="Times New Roman"/>
          <w:color w:val="222222"/>
          <w:sz w:val="24"/>
          <w:szCs w:val="24"/>
        </w:rPr>
        <w:t xml:space="preserve">Diameter daya sebar yang baik antara 5-7 cm menurut SNI 1996. Dalam hal uji daya sebar stabilitas bisa dipengaruhi oleh semakin tinggi konsentrasi ekstrak yang ditambahkan, semakin tinggi kandungan ekstraknya dan semakin rendah daya sebar krim </w:t>
      </w:r>
      <w:r w:rsidRPr="00433D7F">
        <w:rPr>
          <w:rFonts w:ascii="Times New Roman" w:hAnsi="Times New Roman" w:cs="Times New Roman"/>
          <w:color w:val="222222"/>
          <w:sz w:val="24"/>
          <w:szCs w:val="24"/>
        </w:rPr>
        <w:fldChar w:fldCharType="begin" w:fldLock="1"/>
      </w:r>
      <w:r w:rsidRPr="00433D7F">
        <w:rPr>
          <w:rFonts w:ascii="Times New Roman" w:hAnsi="Times New Roman" w:cs="Times New Roman"/>
          <w:color w:val="222222"/>
          <w:sz w:val="24"/>
          <w:szCs w:val="24"/>
        </w:rPr>
        <w:instrText>ADDIN CSL_CITATION {"citationItems":[{"id":"ITEM-1","itemData":{"abstract":"The format of preparation cosmetic in a cream form is still popular in Indonesia, especially for the women. Because its easier to applied, and more comfortable. Literature review of evaluation cream preparation test is to compare the results of cream evaluation preparation from the previous researches, in order to get the best test results and accordance with specified conditions. The general purpose of this research is to know the results of Literature review of evaluation cream preparation test from several journals. Method This research is qualitative research which is Library research Cream evaluation preparation is a Parameters that have been established to determine the stability of cream preparation including organoleptic test, pH test, homogeneity test, type cream test, viscosity test, and scattering test. From the result of organoleptic test, pH test, viscosity test and scattering test review have the results partial test standards, and some doesn't. this is due to the temperature factor, excessive extract concentration and chemical reaction at the time of storage is accelerated. Whereas at the results of homogeneity test have a quite good homogeneity, and in a type cream test has A/M and M/A type cream.","author":[{"dropping-particle":"","family":"Purwaningsih","given":"Neneng Sri","non-dropping-particle":"","parse-names":false,"suffix":""},{"dropping-particle":"","family":"Romlah","given":"Siti Novy","non-dropping-particle":"","parse-names":false,"suffix":""},{"dropping-particle":"","family":"Choirunnisa","given":"Ayu","non-dropping-particle":"","parse-names":false,"suffix":""},{"dropping-particle":"","family":"Persada","given":"Stikes Kharisma","non-dropping-particle":"","parse-names":false,"suffix":""},{"dropping-particle":"","family":"No","given":"Jl Pajajaran","non-dropping-particle":"","parse-names":false,"suffix":""}],"container-title":"Edu Masda Journal","id":"ITEM-1","issue":"2","issued":{"date-parts":[["2020"]]},"title":"LITERATURE REVIEW UJI EVALUASI SEDIAAN KRIM ARTICLE INFORMATION A B S T R A C T *Corresponding Author","type":"report","volume":"4"},"uris":["http://www.mendeley.com/documents/?uuid=1daf4838-5d1d-3fa9-9a0a-9b0f0b4c984b"]}],"mendeley":{"formattedCitation":"(Purwaningsih et al., 2020)","plainTextFormattedCitation":"(Purwaningsih et al., 2020)","previouslyFormattedCitation":"(Purwaningsih et al., 2020)"},"properties":{"noteIndex":0},"schema":"https://github.com/citation-style-language/schema/raw/master/csl-citation.json"}</w:instrText>
      </w:r>
      <w:r w:rsidRPr="00433D7F">
        <w:rPr>
          <w:rFonts w:ascii="Times New Roman" w:hAnsi="Times New Roman" w:cs="Times New Roman"/>
          <w:color w:val="222222"/>
          <w:sz w:val="24"/>
          <w:szCs w:val="24"/>
        </w:rPr>
        <w:fldChar w:fldCharType="separate"/>
      </w:r>
      <w:r w:rsidRPr="00433D7F">
        <w:rPr>
          <w:rFonts w:ascii="Times New Roman" w:hAnsi="Times New Roman" w:cs="Times New Roman"/>
          <w:noProof/>
          <w:color w:val="222222"/>
          <w:sz w:val="24"/>
          <w:szCs w:val="24"/>
        </w:rPr>
        <w:t>(Purwaningsih et al., 2020)</w:t>
      </w:r>
      <w:r w:rsidRPr="00433D7F">
        <w:rPr>
          <w:rFonts w:ascii="Times New Roman" w:hAnsi="Times New Roman" w:cs="Times New Roman"/>
          <w:color w:val="222222"/>
          <w:sz w:val="24"/>
          <w:szCs w:val="24"/>
        </w:rPr>
        <w:fldChar w:fldCharType="end"/>
      </w:r>
      <w:r w:rsidRPr="00433D7F">
        <w:rPr>
          <w:rFonts w:ascii="Times New Roman" w:hAnsi="Times New Roman" w:cs="Times New Roman"/>
          <w:color w:val="222222"/>
          <w:sz w:val="24"/>
          <w:szCs w:val="24"/>
        </w:rPr>
        <w:t>.</w:t>
      </w:r>
    </w:p>
    <w:p w14:paraId="2C6BF569" w14:textId="77777777" w:rsidR="00433D7F" w:rsidRPr="00433D7F" w:rsidRDefault="00433D7F" w:rsidP="00880280">
      <w:pPr>
        <w:spacing w:after="0" w:line="240" w:lineRule="auto"/>
        <w:jc w:val="both"/>
        <w:rPr>
          <w:rFonts w:ascii="Times New Roman" w:hAnsi="Times New Roman" w:cs="Times New Roman"/>
          <w:i/>
          <w:iCs/>
          <w:color w:val="222222"/>
          <w:sz w:val="24"/>
          <w:szCs w:val="24"/>
        </w:rPr>
      </w:pPr>
    </w:p>
    <w:p w14:paraId="6F2BCAC3" w14:textId="4E5F1AB5" w:rsidR="00433D7F" w:rsidRPr="00880280" w:rsidRDefault="00433D7F" w:rsidP="00880280">
      <w:pPr>
        <w:spacing w:after="0" w:line="240" w:lineRule="auto"/>
        <w:jc w:val="both"/>
        <w:rPr>
          <w:rFonts w:ascii="Times New Roman" w:hAnsi="Times New Roman" w:cs="Times New Roman"/>
          <w:b/>
          <w:bCs/>
          <w:i/>
          <w:iCs/>
          <w:color w:val="222222"/>
          <w:sz w:val="24"/>
          <w:szCs w:val="24"/>
        </w:rPr>
      </w:pPr>
      <w:r w:rsidRPr="00880280">
        <w:rPr>
          <w:rFonts w:ascii="Times New Roman" w:hAnsi="Times New Roman" w:cs="Times New Roman"/>
          <w:b/>
          <w:bCs/>
          <w:i/>
          <w:iCs/>
          <w:color w:val="222222"/>
          <w:sz w:val="24"/>
          <w:szCs w:val="24"/>
        </w:rPr>
        <w:t>Hasil Uji Daya Lekat Sediaan Krim Ekstrak Pandan Wangi</w:t>
      </w:r>
    </w:p>
    <w:p w14:paraId="7E0E9AF7" w14:textId="7BF5FF4F" w:rsidR="00433D7F" w:rsidRPr="00433D7F" w:rsidRDefault="00433D7F" w:rsidP="00880280">
      <w:pPr>
        <w:spacing w:after="0" w:line="240" w:lineRule="auto"/>
        <w:ind w:firstLine="540"/>
        <w:jc w:val="both"/>
        <w:rPr>
          <w:rFonts w:ascii="Times New Roman" w:hAnsi="Times New Roman" w:cs="Times New Roman"/>
          <w:color w:val="222222"/>
          <w:sz w:val="24"/>
          <w:szCs w:val="24"/>
        </w:rPr>
      </w:pPr>
      <w:r w:rsidRPr="00433D7F">
        <w:rPr>
          <w:rFonts w:ascii="Times New Roman" w:hAnsi="Times New Roman" w:cs="Times New Roman"/>
          <w:color w:val="222222"/>
          <w:sz w:val="24"/>
          <w:szCs w:val="24"/>
        </w:rPr>
        <w:t xml:space="preserve">Pemeriksaan uji daya lekat krim dilakukan selama 3x pengulangan. Hasil menunjukkan daya lekat yang baik. Pada hasil pengujian krim EPW 5%, 7,5%, 10% menunjukkan hasil yang optimal karena dari rata-rata hasil yang diperoleh tidak lebih dari batas ketentuan. Hal ini sejalan dengan penelitian yang dilakukan oleh </w:t>
      </w:r>
      <w:r w:rsidRPr="00433D7F">
        <w:rPr>
          <w:rFonts w:ascii="Times New Roman" w:hAnsi="Times New Roman" w:cs="Times New Roman"/>
          <w:color w:val="222222"/>
          <w:sz w:val="24"/>
          <w:szCs w:val="24"/>
        </w:rPr>
        <w:fldChar w:fldCharType="begin" w:fldLock="1"/>
      </w:r>
      <w:r w:rsidRPr="00433D7F">
        <w:rPr>
          <w:rFonts w:ascii="Times New Roman" w:hAnsi="Times New Roman" w:cs="Times New Roman"/>
          <w:color w:val="222222"/>
          <w:sz w:val="24"/>
          <w:szCs w:val="24"/>
        </w:rPr>
        <w:instrText>ADDIN CSL_CITATION {"citationItems":[{"id":"ITEM-1","itemData":{"DOI":"10.36060/jfs.v5i1.44","ISSN":"2461-0496","abstract":"Telah dilakukan penelitian mengenai hubungan berat badan lahir bayi dengan tingkat ruptur perineum pada ibu dengan persalinan normal di rumah sakit ibu dan anak siti fatimah Makassar. Penelitian ini bertujuan untuk untuk mengetahui hubungan berat badan lahir bayi terhadap tingkat ruptur perineum pada ibu dengan persalinan normal di Rumah Sakit Ibu dan Anak St. Fatimah Makassar. Desain yang digunakan dalam penelitian ini adalah metode penelitian deskriptif analitik dengan jenis penelitian kuantitatif studi korelasional yaitu mengkaji pengaruh antara variabel secara retrospektif yaitu melakukan penelitian terhadap data yang terjadi pada waktu lampau. Jumlah sampel sebanyak 150 responden dengan melihat status rekam medik responden. Analisis data multivariat dengan menggunakan uji chi square dengan nilai kemaknaan 0,05. Berdasarkan hasil uji statistik dapat diinterpretasikan bahwa 150 responden diperoleh nilai p = 0,000 lebih kecil dari nilai p = 0,05. Dengan demikian, Ho ditolak dan Ha diterima berarti ada hubungan antara berat badan lahir bayi terhadap kejadian ruptur perineum. Berdasarkan hasil penelitian maka petugas kesehatan perlu meningkatkan penyuluhan terhadap ibu hamil tentang faktor-faktor yang mempengaruhi berat badan lahir bayi sehingga dapat mengurangi kejadian ruptur perineum dan tingkat ruptur perineum dapat diminimalkan.","author":[{"dropping-particle":"","family":"Roosevelt","given":"Alfreds","non-dropping-particle":"","parse-names":false,"suffix":""}],"container-title":"Jurnal Farmasi Sandi Karsa","id":"ITEM-1","issue":"1","issued":{"date-parts":[["2019"]]},"page":"57-64","title":"FORMULASI DAN UJI STABILITAS KRIME KSTRAK METHANOL DAUN BELUNTAS (Pluchea indica L.) DARI KOTA BENTENG KABUPATEN KEPULAUAN SELAYAR PROVINSI SULAWESI SELATAN","type":"article-journal","volume":"5"},"uris":["http://www.mendeley.com/documents/?uuid=bb795a26-0814-42b5-9c90-65428a05c238"]}],"mendeley":{"formattedCitation":"(Roosevelt, 2019)","manualFormatting":"Roosevelt (2019)","plainTextFormattedCitation":"(Roosevelt, 2019)","previouslyFormattedCitation":"(Roosevelt, 2019)"},"properties":{"noteIndex":0},"schema":"https://github.com/citation-style-language/schema/raw/master/csl-citation.json"}</w:instrText>
      </w:r>
      <w:r w:rsidRPr="00433D7F">
        <w:rPr>
          <w:rFonts w:ascii="Times New Roman" w:hAnsi="Times New Roman" w:cs="Times New Roman"/>
          <w:color w:val="222222"/>
          <w:sz w:val="24"/>
          <w:szCs w:val="24"/>
        </w:rPr>
        <w:fldChar w:fldCharType="separate"/>
      </w:r>
      <w:r w:rsidRPr="00433D7F">
        <w:rPr>
          <w:rFonts w:ascii="Times New Roman" w:hAnsi="Times New Roman" w:cs="Times New Roman"/>
          <w:noProof/>
          <w:color w:val="222222"/>
          <w:sz w:val="24"/>
          <w:szCs w:val="24"/>
        </w:rPr>
        <w:t>Roosevelt (2019)</w:t>
      </w:r>
      <w:r w:rsidRPr="00433D7F">
        <w:rPr>
          <w:rFonts w:ascii="Times New Roman" w:hAnsi="Times New Roman" w:cs="Times New Roman"/>
          <w:color w:val="222222"/>
          <w:sz w:val="24"/>
          <w:szCs w:val="24"/>
        </w:rPr>
        <w:fldChar w:fldCharType="end"/>
      </w:r>
      <w:r w:rsidRPr="00433D7F">
        <w:rPr>
          <w:rFonts w:ascii="Times New Roman" w:hAnsi="Times New Roman" w:cs="Times New Roman"/>
          <w:color w:val="222222"/>
          <w:sz w:val="24"/>
          <w:szCs w:val="24"/>
        </w:rPr>
        <w:t xml:space="preserve"> hasil uji daya baik yaitu 2 hingga 300 detik. Namun jika krim memiliki daya lekat berkepanjang</w:t>
      </w:r>
      <w:r w:rsidR="00996DFA" w:rsidRPr="00996DFA">
        <w:rPr>
          <w:rFonts w:ascii="Times New Roman" w:hAnsi="Times New Roman" w:cs="Times New Roman"/>
          <w:color w:val="222222"/>
          <w:sz w:val="24"/>
          <w:szCs w:val="24"/>
        </w:rPr>
        <w:t>an</w:t>
      </w:r>
      <w:r w:rsidRPr="00433D7F">
        <w:rPr>
          <w:rFonts w:ascii="Times New Roman" w:hAnsi="Times New Roman" w:cs="Times New Roman"/>
          <w:color w:val="222222"/>
          <w:sz w:val="24"/>
          <w:szCs w:val="24"/>
        </w:rPr>
        <w:t xml:space="preserve"> dapat mengurangi efektivitas formulasi dan dapat memperpanjang adhesi pada kulit </w:t>
      </w:r>
      <w:r w:rsidRPr="00433D7F">
        <w:rPr>
          <w:rFonts w:ascii="Times New Roman" w:hAnsi="Times New Roman" w:cs="Times New Roman"/>
          <w:color w:val="222222"/>
          <w:sz w:val="24"/>
          <w:szCs w:val="24"/>
        </w:rPr>
        <w:fldChar w:fldCharType="begin" w:fldLock="1"/>
      </w:r>
      <w:r w:rsidRPr="00433D7F">
        <w:rPr>
          <w:rFonts w:ascii="Times New Roman" w:hAnsi="Times New Roman" w:cs="Times New Roman"/>
          <w:color w:val="222222"/>
          <w:sz w:val="24"/>
          <w:szCs w:val="24"/>
        </w:rPr>
        <w:instrText>ADDIN CSL_CITATION {"citationItems":[{"id":"ITEM-1","itemData":{"DOI":"10.51817/bjp.v4i1.274","ISSN":"2541-3651","abstract":"Pandan wangi (Pandanus amaryllifolius Roxb) mengandung senyawa kimia flavonoid, alkaloid, polifenol, saponin dan minyak atsiri yang berkhasiat sebagai obat. Tujuan penelitian ini untuk mengetahui kualitas formula yang terbaik dari sediaan krim ekstrak etanol 95% daun pandan wangi dengan karakteristik fisik yang meliputi uji organoleptis, homogenitas, pH, daya sebar, daya lekat, viskositas dan tipe krim. Daun pandan wangi diekstraksi dengan metode maserasi menggunakan pelarut etanol 95%, lalu dibuat 5 formula dengan perbandingan basis asam stearat dan cera alba yaitu F1 (5%:15%), F2 (10%:10%), F3 (10%:20%), F4 (15%:5%), dan F5 (20%:10%). Uji homogenitas menunjukkan semua formula memiliki homogenitas yang baik, hasil uji pH yaitu 5,5-6,4, daya sebar berkisar 1,32-28,21 cm g/det, daya lekat sediaan berkisar 3,21-45,92 detik, hasil uji viskositas sediaan yaitu 4280-19366 Cps dan tipe krim yang dihasilkan yaitu tipe M/A. Hasil karakteristik fisik kelima formula sediaan krim menunjukkan bahwa sediaan krim daun pandan wangi memenuhi persyaratan sediaan topikal yang baik. Hasil penelitian berdasarkan uji daya lekat, daya sebar dan viskositas menunjukkan bahwa formula optimum diperoleh pada F3 dengan konsentrasi 10%:20% yang memenuhi uji mutu fisik.","author":[{"dropping-particle":"","family":"Forestryana","given":"Dyera","non-dropping-particle":"","parse-names":false,"suffix":""},{"dropping-particle":"","family":"Yuliani","given":"","non-dropping-particle":"","parse-names":false,"suffix":""},{"dropping-particle":"","family":"Aristha Novyra Putri","given":"","non-dropping-particle":"","parse-names":false,"suffix":""}],"container-title":"Borneo Journal of Pharmascientech","id":"ITEM-1","issue":"1","issued":{"date-parts":[["2020"]]},"page":"22-31","title":"OPTIMASI FORMULA SEDIAAN KRIM EKSTRAK ETANOL 95% DAUN PANDAN WANGI (Pandanus amaryllifolius Roxb.)","type":"article-journal","volume":"4"},"uris":["http://www.mendeley.com/documents/?uuid=10f898a6-b366-4185-9f57-f61e360bc3a1"]}],"mendeley":{"formattedCitation":"(Forestryana et al., 2020)","plainTextFormattedCitation":"(Forestryana et al., 2020)","previouslyFormattedCitation":"(Forestryana et al., 2020)"},"properties":{"noteIndex":0},"schema":"https://github.com/citation-style-language/schema/raw/master/csl-citation.json"}</w:instrText>
      </w:r>
      <w:r w:rsidRPr="00433D7F">
        <w:rPr>
          <w:rFonts w:ascii="Times New Roman" w:hAnsi="Times New Roman" w:cs="Times New Roman"/>
          <w:color w:val="222222"/>
          <w:sz w:val="24"/>
          <w:szCs w:val="24"/>
        </w:rPr>
        <w:fldChar w:fldCharType="separate"/>
      </w:r>
      <w:r w:rsidRPr="00433D7F">
        <w:rPr>
          <w:rFonts w:ascii="Times New Roman" w:hAnsi="Times New Roman" w:cs="Times New Roman"/>
          <w:noProof/>
          <w:color w:val="222222"/>
          <w:sz w:val="24"/>
          <w:szCs w:val="24"/>
        </w:rPr>
        <w:t>(Forestryana et al., 2020)</w:t>
      </w:r>
      <w:r w:rsidRPr="00433D7F">
        <w:rPr>
          <w:rFonts w:ascii="Times New Roman" w:hAnsi="Times New Roman" w:cs="Times New Roman"/>
          <w:color w:val="222222"/>
          <w:sz w:val="24"/>
          <w:szCs w:val="24"/>
        </w:rPr>
        <w:fldChar w:fldCharType="end"/>
      </w:r>
      <w:r w:rsidRPr="00433D7F">
        <w:rPr>
          <w:rFonts w:ascii="Times New Roman" w:hAnsi="Times New Roman" w:cs="Times New Roman"/>
          <w:color w:val="222222"/>
          <w:sz w:val="24"/>
          <w:szCs w:val="24"/>
        </w:rPr>
        <w:t>.</w:t>
      </w:r>
    </w:p>
    <w:p w14:paraId="115BE6F3" w14:textId="77777777" w:rsidR="00433D7F" w:rsidRPr="00433D7F" w:rsidRDefault="00433D7F" w:rsidP="00880280">
      <w:pPr>
        <w:spacing w:after="0" w:line="240" w:lineRule="auto"/>
        <w:jc w:val="both"/>
        <w:rPr>
          <w:rFonts w:ascii="Times New Roman" w:hAnsi="Times New Roman" w:cs="Times New Roman"/>
          <w:i/>
          <w:iCs/>
          <w:color w:val="222222"/>
          <w:sz w:val="24"/>
          <w:szCs w:val="24"/>
        </w:rPr>
      </w:pPr>
    </w:p>
    <w:p w14:paraId="33C4F9DF" w14:textId="27C3EC84" w:rsidR="00433D7F" w:rsidRPr="00880280" w:rsidRDefault="00433D7F" w:rsidP="00880280">
      <w:pPr>
        <w:spacing w:after="0" w:line="240" w:lineRule="auto"/>
        <w:jc w:val="both"/>
        <w:rPr>
          <w:rFonts w:ascii="Times New Roman" w:hAnsi="Times New Roman" w:cs="Times New Roman"/>
          <w:b/>
          <w:bCs/>
          <w:i/>
          <w:iCs/>
          <w:color w:val="222222"/>
          <w:sz w:val="24"/>
          <w:szCs w:val="24"/>
        </w:rPr>
      </w:pPr>
      <w:r w:rsidRPr="00880280">
        <w:rPr>
          <w:rFonts w:ascii="Times New Roman" w:hAnsi="Times New Roman" w:cs="Times New Roman"/>
          <w:b/>
          <w:bCs/>
          <w:i/>
          <w:iCs/>
          <w:color w:val="222222"/>
          <w:sz w:val="24"/>
          <w:szCs w:val="24"/>
        </w:rPr>
        <w:t>Uji Viskositas Sediaan Krim Ekstrak Pandan Wangi</w:t>
      </w:r>
    </w:p>
    <w:p w14:paraId="26B2A313" w14:textId="77777777" w:rsidR="00433D7F" w:rsidRPr="00433D7F" w:rsidRDefault="00433D7F" w:rsidP="00880280">
      <w:pPr>
        <w:spacing w:after="0" w:line="240" w:lineRule="auto"/>
        <w:ind w:firstLine="540"/>
        <w:jc w:val="both"/>
        <w:rPr>
          <w:rFonts w:ascii="Times New Roman" w:hAnsi="Times New Roman" w:cs="Times New Roman"/>
          <w:b/>
          <w:sz w:val="24"/>
          <w:szCs w:val="24"/>
        </w:rPr>
      </w:pPr>
      <w:r w:rsidRPr="00433D7F">
        <w:rPr>
          <w:rFonts w:ascii="Times New Roman" w:hAnsi="Times New Roman" w:cs="Times New Roman"/>
          <w:color w:val="222222"/>
          <w:sz w:val="24"/>
          <w:szCs w:val="24"/>
        </w:rPr>
        <w:t xml:space="preserve">Berdasarkan uji viskositas sediaan krim EPW dengan konsentrasi 5%, 7,5%, 10% telah memenuhi standar nilai viskositas berdasarkan SNI, yaitu berkisar antara 2.000-50.000 cp </w:t>
      </w:r>
      <w:r w:rsidRPr="00433D7F">
        <w:rPr>
          <w:rFonts w:ascii="Times New Roman" w:hAnsi="Times New Roman" w:cs="Times New Roman"/>
          <w:color w:val="222222"/>
          <w:sz w:val="24"/>
          <w:szCs w:val="24"/>
        </w:rPr>
        <w:fldChar w:fldCharType="begin" w:fldLock="1"/>
      </w:r>
      <w:r w:rsidRPr="00433D7F">
        <w:rPr>
          <w:rFonts w:ascii="Times New Roman" w:hAnsi="Times New Roman" w:cs="Times New Roman"/>
          <w:color w:val="222222"/>
          <w:sz w:val="24"/>
          <w:szCs w:val="24"/>
        </w:rPr>
        <w:instrText>ADDIN CSL_CITATION {"citationItems":[{"id":"ITEM-1","itemData":{"abstract":"The format of preparation cosmetic in a cream form is still popular in Indonesia, especially for the women. Because its easier to applied, and more comfortable. Literature review of evaluation cream preparation test is to compare the results of cream evaluation preparation from the previous researches, in order to get the best test results and accordance with specified conditions. The general purpose of this research is to know the results of Literature review of evaluation cream preparation test from several journals. Method This research is qualitative research which is Library research Cream evaluation preparation is a Parameters that have been established to determine the stability of cream preparation including organoleptic test, pH test, homogeneity test, type cream test, viscosity test, and scattering test. From the result of organoleptic test, pH test, viscosity test and scattering test review have the results partial test standards, and some doesn't. this is due to the temperature factor, excessive extract concentration and chemical reaction at the time of storage is accelerated. Whereas at the results of homogeneity test have a quite good homogeneity, and in a type cream test has A/M and M/A type cream.","author":[{"dropping-particle":"","family":"Purwaningsih","given":"Neneng Sri","non-dropping-particle":"","parse-names":false,"suffix":""},{"dropping-particle":"","family":"Romlah","given":"Siti Novy","non-dropping-particle":"","parse-names":false,"suffix":""},{"dropping-particle":"","family":"Choirunnisa","given":"Ayu","non-dropping-particle":"","parse-names":false,"suffix":""},{"dropping-particle":"","family":"Persada","given":"Stikes Kharisma","non-dropping-particle":"","parse-names":false,"suffix":""},{"dropping-particle":"","family":"No","given":"Jl Pajajaran","non-dropping-particle":"","parse-names":false,"suffix":""}],"container-title":"Edu Masda Journal","id":"ITEM-1","issue":"2","issued":{"date-parts":[["2020"]]},"title":"LITERATURE REVIEW UJI EVALUASI SEDIAAN KRIM ARTICLE INFORMATION A B S T R A C T *Corresponding Author","type":"report","volume":"4"},"uris":["http://www.mendeley.com/documents/?uuid=1daf4838-5d1d-3fa9-9a0a-9b0f0b4c984b"]}],"mendeley":{"formattedCitation":"(Purwaningsih et al., 2020)","plainTextFormattedCitation":"(Purwaningsih et al., 2020)","previouslyFormattedCitation":"(Purwaningsih et al., 2020)"},"properties":{"noteIndex":0},"schema":"https://github.com/citation-style-language/schema/raw/master/csl-citation.json"}</w:instrText>
      </w:r>
      <w:r w:rsidRPr="00433D7F">
        <w:rPr>
          <w:rFonts w:ascii="Times New Roman" w:hAnsi="Times New Roman" w:cs="Times New Roman"/>
          <w:color w:val="222222"/>
          <w:sz w:val="24"/>
          <w:szCs w:val="24"/>
        </w:rPr>
        <w:fldChar w:fldCharType="separate"/>
      </w:r>
      <w:r w:rsidRPr="00433D7F">
        <w:rPr>
          <w:rFonts w:ascii="Times New Roman" w:hAnsi="Times New Roman" w:cs="Times New Roman"/>
          <w:noProof/>
          <w:color w:val="222222"/>
          <w:sz w:val="24"/>
          <w:szCs w:val="24"/>
        </w:rPr>
        <w:t>(Purwaningsih et al., 2020)</w:t>
      </w:r>
      <w:r w:rsidRPr="00433D7F">
        <w:rPr>
          <w:rFonts w:ascii="Times New Roman" w:hAnsi="Times New Roman" w:cs="Times New Roman"/>
          <w:color w:val="222222"/>
          <w:sz w:val="24"/>
          <w:szCs w:val="24"/>
        </w:rPr>
        <w:fldChar w:fldCharType="end"/>
      </w:r>
      <w:r w:rsidRPr="00433D7F">
        <w:rPr>
          <w:rFonts w:ascii="Times New Roman" w:hAnsi="Times New Roman" w:cs="Times New Roman"/>
          <w:color w:val="222222"/>
          <w:sz w:val="24"/>
          <w:szCs w:val="24"/>
        </w:rPr>
        <w:t xml:space="preserve">. Menurut </w:t>
      </w:r>
      <w:r w:rsidRPr="00433D7F">
        <w:rPr>
          <w:rFonts w:ascii="Times New Roman" w:hAnsi="Times New Roman" w:cs="Times New Roman"/>
          <w:color w:val="222222"/>
          <w:sz w:val="24"/>
          <w:szCs w:val="24"/>
        </w:rPr>
        <w:fldChar w:fldCharType="begin" w:fldLock="1"/>
      </w:r>
      <w:r w:rsidRPr="00433D7F">
        <w:rPr>
          <w:rFonts w:ascii="Times New Roman" w:hAnsi="Times New Roman" w:cs="Times New Roman"/>
          <w:color w:val="222222"/>
          <w:sz w:val="24"/>
          <w:szCs w:val="24"/>
        </w:rPr>
        <w:instrText>ADDIN CSL_CITATION {"citationItems":[{"id":"ITEM-1","itemData":{"DOI":"10.24843/jrma.2020.v08.i02.p05","abstract":"This research aims to determine the effect of temperature and time of stirring on a basis cream and determine the temperature and time of stir which is the best treatment for producing basis cream. This research uses a randomized block design with two factorials. The first factor is temperature which is consists of 3 levels, temperature 60±20C, 70±20C and 80±20C. The second factor is the time of stirring which is consists of 3 levels 10, 15 and 20 minutes. From the combination of the two factors, were obtained of 9 experimental units. These treatments were grouped based on the time of implementation into two groups so that 18 experimental units. The observed variables are homogeneity, viscosity, adhesion, spread ability, separation ratio and pH. The data that obtained will be analyzed by analysis of variance and continued using the Tukey test. The treatment of mixing temperature and time of stirring affect the viscosity, adhesion, dispersion and separation ratio, while the treatment of mixing temperature and time of stirring did not significant effect on pH. The interaction between the two treatments can affects the adhesion, dispersion, separation ratio and pH, but not significantly affect viscosity. The treatment of mixing temperature 80±20C with time of stirring 20 minutes is the best treatment to produce basis cream with characteristic viscosity cream value of 46,000 cp, a adhesion time of 17.97 seconds, spread ability of 6.50 cm, a separation ratio of 0.83 and pH 6,45.\r Keywords: Mixing temperature, stirring time, cream characteristics, virgin coconut oil, cocoa butter.","author":[{"dropping-particle":"","family":"Baskara","given":"Ida Bagus Bas","non-dropping-particle":"","parse-names":false,"suffix":""},{"dropping-particle":"","family":"Suhendra","given":"Lutfi","non-dropping-particle":"","parse-names":false,"suffix":""},{"dropping-particle":"","family":"Wrasiati","given":"Luh Putu","non-dropping-particle":"","parse-names":false,"suffix":""}],"container-title":"Jurnal Rekayasa Dan Manajemen Agroindustri","id":"ITEM-1","issue":"2","issued":{"date-parts":[["2020"]]},"page":"200","title":"Pengaruh Suhu Pencampuran dan Lama Pengadukan terhadap Karakteristik Sediaan Krim","type":"article-journal","volume":"8"},"uris":["http://www.mendeley.com/documents/?uuid=f3b84311-e969-4db8-919e-3877fa39bfff"]}],"mendeley":{"formattedCitation":"(Baskara et al., 2020)","manualFormatting":"Baskara et al., (2020)","plainTextFormattedCitation":"(Baskara et al., 2020)","previouslyFormattedCitation":"(Baskara et al., 2020)"},"properties":{"noteIndex":0},"schema":"https://github.com/citation-style-language/schema/raw/master/csl-citation.json"}</w:instrText>
      </w:r>
      <w:r w:rsidRPr="00433D7F">
        <w:rPr>
          <w:rFonts w:ascii="Times New Roman" w:hAnsi="Times New Roman" w:cs="Times New Roman"/>
          <w:color w:val="222222"/>
          <w:sz w:val="24"/>
          <w:szCs w:val="24"/>
        </w:rPr>
        <w:fldChar w:fldCharType="separate"/>
      </w:r>
      <w:r w:rsidRPr="00433D7F">
        <w:rPr>
          <w:rFonts w:ascii="Times New Roman" w:hAnsi="Times New Roman" w:cs="Times New Roman"/>
          <w:noProof/>
          <w:color w:val="222222"/>
          <w:sz w:val="24"/>
          <w:szCs w:val="24"/>
        </w:rPr>
        <w:t>Baskara et al., (2020)</w:t>
      </w:r>
      <w:r w:rsidRPr="00433D7F">
        <w:rPr>
          <w:rFonts w:ascii="Times New Roman" w:hAnsi="Times New Roman" w:cs="Times New Roman"/>
          <w:color w:val="222222"/>
          <w:sz w:val="24"/>
          <w:szCs w:val="24"/>
        </w:rPr>
        <w:fldChar w:fldCharType="end"/>
      </w:r>
      <w:r w:rsidRPr="00433D7F">
        <w:rPr>
          <w:rFonts w:ascii="Times New Roman" w:hAnsi="Times New Roman" w:cs="Times New Roman"/>
          <w:color w:val="222222"/>
          <w:sz w:val="24"/>
          <w:szCs w:val="24"/>
        </w:rPr>
        <w:t xml:space="preserve"> Viskositas yang baik ditunjukkan oleh fakta bahwa krim lebih stabil karena semakin tinggi nilai viskositas, semakin sulit partikel untuk bergerak </w:t>
      </w:r>
      <w:r w:rsidRPr="00433D7F">
        <w:rPr>
          <w:rFonts w:ascii="Times New Roman" w:hAnsi="Times New Roman" w:cs="Times New Roman"/>
          <w:color w:val="222222"/>
          <w:sz w:val="24"/>
          <w:szCs w:val="24"/>
        </w:rPr>
        <w:fldChar w:fldCharType="begin" w:fldLock="1"/>
      </w:r>
      <w:r w:rsidRPr="00433D7F">
        <w:rPr>
          <w:rFonts w:ascii="Times New Roman" w:hAnsi="Times New Roman" w:cs="Times New Roman"/>
          <w:color w:val="222222"/>
          <w:sz w:val="24"/>
          <w:szCs w:val="24"/>
        </w:rPr>
        <w:instrText>ADDIN CSL_CITATION {"citationItems":[{"id":"ITEM-1","itemData":{"DOI":"10.24843/jrma.2020.v08.i02.p05","abstract":"This research aims to determine the effect of temperature and time of stirring on a basis cream and determine the temperature and time of stir which is the best treatment for producing basis cream. This research uses a randomized block design with two factorials. The first factor is temperature which is consists of 3 levels, temperature 60±20C, 70±20C and 80±20C. The second factor is the time of stirring which is consists of 3 levels 10, 15 and 20 minutes. From the combination of the two factors, were obtained of 9 experimental units. These treatments were grouped based on the time of implementation into two groups so that 18 experimental units. The observed variables are homogeneity, viscosity, adhesion, spread ability, separation ratio and pH. The data that obtained will be analyzed by analysis of variance and continued using the Tukey test. The treatment of mixing temperature and time of stirring affect the viscosity, adhesion, dispersion and separation ratio, while the treatment of mixing temperature and time of stirring did not significant effect on pH. The interaction between the two treatments can affects the adhesion, dispersion, separation ratio and pH, but not significantly affect viscosity. The treatment of mixing temperature 80±20C with time of stirring 20 minutes is the best treatment to produce basis cream with characteristic viscosity cream value of 46,000 cp, a adhesion time of 17.97 seconds, spread ability of 6.50 cm, a separation ratio of 0.83 and pH 6,45.\r Keywords: Mixing temperature, stirring time, cream characteristics, virgin coconut oil, cocoa butter.","author":[{"dropping-particle":"","family":"Baskara","given":"Ida Bagus Bas","non-dropping-particle":"","parse-names":false,"suffix":""},{"dropping-particle":"","family":"Suhendra","given":"Lutfi","non-dropping-particle":"","parse-names":false,"suffix":""},{"dropping-particle":"","family":"Wrasiati","given":"Luh Putu","non-dropping-particle":"","parse-names":false,"suffix":""}],"container-title":"Jurnal Rekayasa Dan Manajemen Agroindustri","id":"ITEM-1","issue":"2","issued":{"date-parts":[["2020"]]},"page":"200","title":"Pengaruh Suhu Pencampuran dan Lama Pengadukan terhadap Karakteristik Sediaan Krim","type":"article-journal","volume":"8"},"uris":["http://www.mendeley.com/documents/?uuid=f3b84311-e969-4db8-919e-3877fa39bfff"]}],"mendeley":{"formattedCitation":"(Baskara et al., 2020)","plainTextFormattedCitation":"(Baskara et al., 2020)","previouslyFormattedCitation":"(Baskara et al., 2020)"},"properties":{"noteIndex":0},"schema":"https://github.com/citation-style-language/schema/raw/master/csl-citation.json"}</w:instrText>
      </w:r>
      <w:r w:rsidRPr="00433D7F">
        <w:rPr>
          <w:rFonts w:ascii="Times New Roman" w:hAnsi="Times New Roman" w:cs="Times New Roman"/>
          <w:color w:val="222222"/>
          <w:sz w:val="24"/>
          <w:szCs w:val="24"/>
        </w:rPr>
        <w:fldChar w:fldCharType="separate"/>
      </w:r>
      <w:r w:rsidRPr="00433D7F">
        <w:rPr>
          <w:rFonts w:ascii="Times New Roman" w:hAnsi="Times New Roman" w:cs="Times New Roman"/>
          <w:noProof/>
          <w:color w:val="222222"/>
          <w:sz w:val="24"/>
          <w:szCs w:val="24"/>
        </w:rPr>
        <w:t>(Baskara et al., 2020)</w:t>
      </w:r>
      <w:r w:rsidRPr="00433D7F">
        <w:rPr>
          <w:rFonts w:ascii="Times New Roman" w:hAnsi="Times New Roman" w:cs="Times New Roman"/>
          <w:color w:val="222222"/>
          <w:sz w:val="24"/>
          <w:szCs w:val="24"/>
        </w:rPr>
        <w:fldChar w:fldCharType="end"/>
      </w:r>
      <w:r w:rsidRPr="00433D7F">
        <w:rPr>
          <w:rFonts w:ascii="Times New Roman" w:hAnsi="Times New Roman" w:cs="Times New Roman"/>
          <w:color w:val="222222"/>
          <w:sz w:val="24"/>
          <w:szCs w:val="24"/>
        </w:rPr>
        <w:t xml:space="preserve">. Selain itu ada beberapa faktor yang mempengaruhi kekentalan suatu fluida, salah satunya adalah temperatur, dimana viskositas akan berbanding terbalik dengan suhu saat suhu naik, viskositas akan menurun begitupun sebaliknya </w:t>
      </w:r>
      <w:r w:rsidRPr="00433D7F">
        <w:rPr>
          <w:rFonts w:ascii="Times New Roman" w:hAnsi="Times New Roman" w:cs="Times New Roman"/>
          <w:color w:val="222222"/>
          <w:sz w:val="24"/>
          <w:szCs w:val="24"/>
        </w:rPr>
        <w:fldChar w:fldCharType="begin" w:fldLock="1"/>
      </w:r>
      <w:r w:rsidRPr="00433D7F">
        <w:rPr>
          <w:rFonts w:ascii="Times New Roman" w:hAnsi="Times New Roman" w:cs="Times New Roman"/>
          <w:color w:val="222222"/>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approach.","author":[{"dropping-particle":"","family":"Ir. Sani","given":"","non-dropping-particle":"","parse-names":false,"suffix":""}],"container-title":"Peminyakan","id":"ITEM-1","issue":"October 2013","issued":{"date-parts":[["2019"]]},"number-of-pages":"1-224","title":"Pengaruh Pelarut Phenol pada Reklamasi Minyak Pelumas Bekas","type":"book"},"uris":["http://www.mendeley.com/documents/?uuid=6b5f7ec3-2f0c-4101-918a-b05220a4d22d"]}],"mendeley":{"formattedCitation":"(Ir. Sani, 2019)","manualFormatting":"(Sani, 2019)","plainTextFormattedCitation":"(Ir. Sani, 2019)"},"properties":{"noteIndex":0},"schema":"https://github.com/citation-style-language/schema/raw/master/csl-citation.json"}</w:instrText>
      </w:r>
      <w:r w:rsidRPr="00433D7F">
        <w:rPr>
          <w:rFonts w:ascii="Times New Roman" w:hAnsi="Times New Roman" w:cs="Times New Roman"/>
          <w:color w:val="222222"/>
          <w:sz w:val="24"/>
          <w:szCs w:val="24"/>
        </w:rPr>
        <w:fldChar w:fldCharType="separate"/>
      </w:r>
      <w:r w:rsidRPr="00433D7F">
        <w:rPr>
          <w:rFonts w:ascii="Times New Roman" w:hAnsi="Times New Roman" w:cs="Times New Roman"/>
          <w:noProof/>
          <w:color w:val="222222"/>
          <w:sz w:val="24"/>
          <w:szCs w:val="24"/>
        </w:rPr>
        <w:t>(Sani, 2019)</w:t>
      </w:r>
      <w:r w:rsidRPr="00433D7F">
        <w:rPr>
          <w:rFonts w:ascii="Times New Roman" w:hAnsi="Times New Roman" w:cs="Times New Roman"/>
          <w:color w:val="222222"/>
          <w:sz w:val="24"/>
          <w:szCs w:val="24"/>
        </w:rPr>
        <w:fldChar w:fldCharType="end"/>
      </w:r>
      <w:r w:rsidRPr="00433D7F">
        <w:rPr>
          <w:rFonts w:ascii="Times New Roman" w:hAnsi="Times New Roman" w:cs="Times New Roman"/>
          <w:color w:val="222222"/>
          <w:sz w:val="24"/>
          <w:szCs w:val="24"/>
        </w:rPr>
        <w:t>.</w:t>
      </w:r>
    </w:p>
    <w:p w14:paraId="0B339614" w14:textId="77777777" w:rsidR="006D312F" w:rsidRPr="006D312F" w:rsidRDefault="006D312F" w:rsidP="00880280">
      <w:pPr>
        <w:spacing w:after="0" w:line="240" w:lineRule="auto"/>
        <w:rPr>
          <w:rFonts w:ascii="Times New Roman" w:eastAsia="Arial" w:hAnsi="Times New Roman" w:cs="Times New Roman"/>
          <w:b/>
          <w:sz w:val="14"/>
          <w:szCs w:val="14"/>
        </w:rPr>
      </w:pPr>
    </w:p>
    <w:p w14:paraId="0628EFFC" w14:textId="2668C751" w:rsidR="00486EF9" w:rsidRDefault="00916ABE" w:rsidP="00880280">
      <w:pPr>
        <w:spacing w:after="0" w:line="240" w:lineRule="auto"/>
        <w:jc w:val="center"/>
        <w:rPr>
          <w:rFonts w:ascii="Times New Roman" w:eastAsia="Arial" w:hAnsi="Times New Roman" w:cs="Times New Roman"/>
          <w:b/>
          <w:sz w:val="24"/>
          <w:szCs w:val="24"/>
        </w:rPr>
      </w:pPr>
      <w:r w:rsidRPr="001033FE">
        <w:rPr>
          <w:rFonts w:ascii="Times New Roman" w:eastAsia="Arial" w:hAnsi="Times New Roman" w:cs="Times New Roman"/>
          <w:b/>
          <w:sz w:val="24"/>
          <w:szCs w:val="24"/>
        </w:rPr>
        <w:lastRenderedPageBreak/>
        <w:t>SIMPULAN DAN SARAN</w:t>
      </w:r>
    </w:p>
    <w:p w14:paraId="1CB33490" w14:textId="77777777" w:rsidR="00880280" w:rsidRDefault="00880280" w:rsidP="00880280">
      <w:pPr>
        <w:spacing w:after="0" w:line="240" w:lineRule="auto"/>
        <w:jc w:val="center"/>
        <w:rPr>
          <w:rFonts w:ascii="Times New Roman" w:eastAsia="Arial" w:hAnsi="Times New Roman" w:cs="Times New Roman"/>
          <w:b/>
          <w:sz w:val="24"/>
          <w:szCs w:val="24"/>
        </w:rPr>
      </w:pPr>
    </w:p>
    <w:p w14:paraId="3A8FA4E2" w14:textId="2F83932E" w:rsidR="00433D7F" w:rsidRPr="00433D7F" w:rsidRDefault="00433D7F" w:rsidP="00880280">
      <w:pPr>
        <w:spacing w:after="0" w:line="240" w:lineRule="auto"/>
        <w:ind w:firstLine="720"/>
        <w:jc w:val="both"/>
        <w:rPr>
          <w:rFonts w:ascii="Times New Roman" w:hAnsi="Times New Roman" w:cs="Times New Roman"/>
          <w:sz w:val="24"/>
          <w:szCs w:val="24"/>
        </w:rPr>
      </w:pPr>
      <w:r w:rsidRPr="00433D7F">
        <w:rPr>
          <w:rFonts w:ascii="Times New Roman" w:hAnsi="Times New Roman" w:cs="Times New Roman"/>
          <w:sz w:val="24"/>
          <w:szCs w:val="24"/>
        </w:rPr>
        <w:t>Berdasarkan hasil penelitian yang dilakukan, menunjukkan bahwa ketiga sediaan krim ekstrak pandan wangi dengan konsentrasi 5%</w:t>
      </w:r>
      <w:r w:rsidR="00996DFA" w:rsidRPr="00996DFA">
        <w:rPr>
          <w:rFonts w:ascii="Times New Roman" w:hAnsi="Times New Roman" w:cs="Times New Roman"/>
          <w:sz w:val="24"/>
          <w:szCs w:val="24"/>
        </w:rPr>
        <w:t>;</w:t>
      </w:r>
      <w:r w:rsidRPr="00433D7F">
        <w:rPr>
          <w:rFonts w:ascii="Times New Roman" w:hAnsi="Times New Roman" w:cs="Times New Roman"/>
          <w:sz w:val="24"/>
          <w:szCs w:val="24"/>
        </w:rPr>
        <w:t xml:space="preserve"> 7,5%</w:t>
      </w:r>
      <w:r w:rsidR="00996DFA" w:rsidRPr="00996DFA">
        <w:rPr>
          <w:rFonts w:ascii="Times New Roman" w:hAnsi="Times New Roman" w:cs="Times New Roman"/>
          <w:sz w:val="24"/>
          <w:szCs w:val="24"/>
        </w:rPr>
        <w:t>;</w:t>
      </w:r>
      <w:r w:rsidRPr="00433D7F">
        <w:rPr>
          <w:rFonts w:ascii="Times New Roman" w:hAnsi="Times New Roman" w:cs="Times New Roman"/>
          <w:sz w:val="24"/>
          <w:szCs w:val="24"/>
        </w:rPr>
        <w:t xml:space="preserve"> dan 10% tidak ada perbedaan dalam evaluasi melalui berbagai pengujian yang dilakukan. Ketiga sediaan krim dianggap layak dan baik untuk digunakan. Ketiga sediaan krim sudah memenuhi berbagai uji evaluasi, seperti u</w:t>
      </w:r>
      <w:r w:rsidR="0059660F" w:rsidRPr="0059660F">
        <w:rPr>
          <w:rFonts w:ascii="Times New Roman" w:hAnsi="Times New Roman" w:cs="Times New Roman"/>
          <w:sz w:val="24"/>
          <w:szCs w:val="24"/>
        </w:rPr>
        <w:t>ji</w:t>
      </w:r>
      <w:r w:rsidRPr="00433D7F">
        <w:rPr>
          <w:rFonts w:ascii="Times New Roman" w:hAnsi="Times New Roman" w:cs="Times New Roman"/>
          <w:sz w:val="24"/>
          <w:szCs w:val="24"/>
        </w:rPr>
        <w:t xml:space="preserve"> org</w:t>
      </w:r>
      <w:r w:rsidR="00996DFA" w:rsidRPr="00996DFA">
        <w:rPr>
          <w:rFonts w:ascii="Times New Roman" w:hAnsi="Times New Roman" w:cs="Times New Roman"/>
          <w:sz w:val="24"/>
          <w:szCs w:val="24"/>
        </w:rPr>
        <w:t>a</w:t>
      </w:r>
      <w:r w:rsidRPr="00433D7F">
        <w:rPr>
          <w:rFonts w:ascii="Times New Roman" w:hAnsi="Times New Roman" w:cs="Times New Roman"/>
          <w:sz w:val="24"/>
          <w:szCs w:val="24"/>
        </w:rPr>
        <w:t>nolepti</w:t>
      </w:r>
      <w:r w:rsidR="00996DFA" w:rsidRPr="00996DFA">
        <w:rPr>
          <w:rFonts w:ascii="Times New Roman" w:hAnsi="Times New Roman" w:cs="Times New Roman"/>
          <w:sz w:val="24"/>
          <w:szCs w:val="24"/>
        </w:rPr>
        <w:t>k</w:t>
      </w:r>
      <w:r w:rsidRPr="00433D7F">
        <w:rPr>
          <w:rFonts w:ascii="Times New Roman" w:hAnsi="Times New Roman" w:cs="Times New Roman"/>
          <w:sz w:val="24"/>
          <w:szCs w:val="24"/>
        </w:rPr>
        <w:t>, uji pH, uji homogenitas, uji daya lekat, dan uji viskositas</w:t>
      </w:r>
      <w:r w:rsidR="0059660F" w:rsidRPr="0059660F">
        <w:rPr>
          <w:rFonts w:ascii="Times New Roman" w:hAnsi="Times New Roman" w:cs="Times New Roman"/>
          <w:sz w:val="24"/>
          <w:szCs w:val="24"/>
        </w:rPr>
        <w:t xml:space="preserve">. Namun </w:t>
      </w:r>
      <w:r w:rsidRPr="00433D7F">
        <w:rPr>
          <w:rFonts w:ascii="Times New Roman" w:hAnsi="Times New Roman" w:cs="Times New Roman"/>
          <w:sz w:val="24"/>
          <w:szCs w:val="24"/>
        </w:rPr>
        <w:t xml:space="preserve">sediaan krim </w:t>
      </w:r>
      <w:r w:rsidR="0059660F" w:rsidRPr="0059660F">
        <w:rPr>
          <w:rFonts w:ascii="Times New Roman" w:hAnsi="Times New Roman" w:cs="Times New Roman"/>
          <w:sz w:val="24"/>
          <w:szCs w:val="24"/>
        </w:rPr>
        <w:t>belum memenuhi daya sebar yang baik</w:t>
      </w:r>
      <w:r w:rsidRPr="00433D7F">
        <w:rPr>
          <w:rFonts w:ascii="Times New Roman" w:hAnsi="Times New Roman" w:cs="Times New Roman"/>
          <w:sz w:val="24"/>
          <w:szCs w:val="24"/>
        </w:rPr>
        <w:t xml:space="preserve"> </w:t>
      </w:r>
      <w:r w:rsidR="0059660F" w:rsidRPr="0059660F">
        <w:rPr>
          <w:rFonts w:ascii="Times New Roman" w:hAnsi="Times New Roman" w:cs="Times New Roman"/>
          <w:sz w:val="24"/>
          <w:szCs w:val="24"/>
        </w:rPr>
        <w:t>berdasarkan hasil uji</w:t>
      </w:r>
      <w:r w:rsidRPr="00433D7F">
        <w:rPr>
          <w:rFonts w:ascii="Times New Roman" w:hAnsi="Times New Roman" w:cs="Times New Roman"/>
          <w:sz w:val="24"/>
          <w:szCs w:val="24"/>
        </w:rPr>
        <w:t>.</w:t>
      </w:r>
    </w:p>
    <w:p w14:paraId="12D4D4AD" w14:textId="77777777" w:rsidR="006D312F" w:rsidRPr="003320D5" w:rsidRDefault="006D312F" w:rsidP="00880280">
      <w:pPr>
        <w:spacing w:after="0" w:line="240" w:lineRule="auto"/>
        <w:jc w:val="center"/>
        <w:rPr>
          <w:rFonts w:ascii="Times New Roman" w:eastAsia="Arial" w:hAnsi="Times New Roman" w:cs="Times New Roman"/>
          <w:sz w:val="24"/>
          <w:szCs w:val="24"/>
        </w:rPr>
      </w:pPr>
    </w:p>
    <w:p w14:paraId="5944BE1E" w14:textId="21F42C64" w:rsidR="00486EF9" w:rsidRDefault="00916ABE" w:rsidP="00880280">
      <w:pPr>
        <w:spacing w:after="0" w:line="240" w:lineRule="auto"/>
        <w:jc w:val="center"/>
        <w:rPr>
          <w:rFonts w:ascii="Times New Roman" w:eastAsia="Arial" w:hAnsi="Times New Roman" w:cs="Times New Roman"/>
          <w:b/>
          <w:sz w:val="24"/>
          <w:szCs w:val="24"/>
        </w:rPr>
      </w:pPr>
      <w:r w:rsidRPr="001033FE">
        <w:rPr>
          <w:rFonts w:ascii="Times New Roman" w:eastAsia="Arial" w:hAnsi="Times New Roman" w:cs="Times New Roman"/>
          <w:b/>
          <w:sz w:val="24"/>
          <w:szCs w:val="24"/>
        </w:rPr>
        <w:t>UCAPAN TERIMA KASIH</w:t>
      </w:r>
    </w:p>
    <w:p w14:paraId="2F57B505" w14:textId="77777777" w:rsidR="00880280" w:rsidRDefault="00880280" w:rsidP="00880280">
      <w:pPr>
        <w:spacing w:after="0" w:line="240" w:lineRule="auto"/>
        <w:jc w:val="center"/>
        <w:rPr>
          <w:rFonts w:ascii="Times New Roman" w:eastAsia="Arial" w:hAnsi="Times New Roman" w:cs="Times New Roman"/>
          <w:b/>
          <w:sz w:val="24"/>
          <w:szCs w:val="24"/>
        </w:rPr>
      </w:pPr>
    </w:p>
    <w:p w14:paraId="4C6FAEAF" w14:textId="6AE6CED9" w:rsidR="00433D7F" w:rsidRPr="0059660F" w:rsidRDefault="00433D7F" w:rsidP="00880280">
      <w:pPr>
        <w:spacing w:after="0" w:line="240" w:lineRule="auto"/>
        <w:ind w:firstLine="720"/>
        <w:jc w:val="both"/>
        <w:rPr>
          <w:rFonts w:ascii="Times New Roman" w:hAnsi="Times New Roman" w:cs="Times New Roman"/>
          <w:sz w:val="24"/>
          <w:szCs w:val="24"/>
          <w:lang w:val="pt-BR" w:eastAsia="zh-CN"/>
        </w:rPr>
      </w:pPr>
      <w:r w:rsidRPr="00433D7F">
        <w:rPr>
          <w:rFonts w:ascii="Times New Roman" w:hAnsi="Times New Roman" w:cs="Times New Roman"/>
          <w:sz w:val="24"/>
          <w:szCs w:val="24"/>
          <w:lang w:eastAsia="zh-CN"/>
        </w:rPr>
        <w:t>Penulis mengucapkan terima kasih</w:t>
      </w:r>
      <w:r w:rsidR="0059660F" w:rsidRPr="0059660F">
        <w:rPr>
          <w:rFonts w:ascii="Times New Roman" w:hAnsi="Times New Roman" w:cs="Times New Roman"/>
          <w:sz w:val="24"/>
          <w:szCs w:val="24"/>
          <w:lang w:eastAsia="zh-CN"/>
        </w:rPr>
        <w:t xml:space="preserve"> </w:t>
      </w:r>
      <w:r w:rsidRPr="00433D7F">
        <w:rPr>
          <w:rFonts w:ascii="Times New Roman" w:hAnsi="Times New Roman" w:cs="Times New Roman"/>
          <w:sz w:val="24"/>
          <w:szCs w:val="24"/>
          <w:lang w:eastAsia="zh-CN"/>
        </w:rPr>
        <w:t xml:space="preserve">kepada </w:t>
      </w:r>
      <w:r w:rsidR="0059660F" w:rsidRPr="0059660F">
        <w:rPr>
          <w:rFonts w:ascii="Times New Roman" w:hAnsi="Times New Roman" w:cs="Times New Roman"/>
          <w:sz w:val="24"/>
          <w:szCs w:val="24"/>
          <w:lang w:eastAsia="zh-CN"/>
        </w:rPr>
        <w:t>Prog</w:t>
      </w:r>
      <w:r w:rsidR="00996DFA" w:rsidRPr="00996DFA">
        <w:rPr>
          <w:rFonts w:ascii="Times New Roman" w:hAnsi="Times New Roman" w:cs="Times New Roman"/>
          <w:sz w:val="24"/>
          <w:szCs w:val="24"/>
          <w:lang w:val="pt-BR" w:eastAsia="zh-CN"/>
        </w:rPr>
        <w:t>r</w:t>
      </w:r>
      <w:r w:rsidR="0059660F" w:rsidRPr="0059660F">
        <w:rPr>
          <w:rFonts w:ascii="Times New Roman" w:hAnsi="Times New Roman" w:cs="Times New Roman"/>
          <w:sz w:val="24"/>
          <w:szCs w:val="24"/>
          <w:lang w:eastAsia="zh-CN"/>
        </w:rPr>
        <w:t>am Studi Farmasi Universita Binawan dan Laboratorium Farmasi Universitas Indonesia sert</w:t>
      </w:r>
      <w:r w:rsidR="0059660F" w:rsidRPr="0059660F">
        <w:rPr>
          <w:rFonts w:ascii="Times New Roman" w:hAnsi="Times New Roman" w:cs="Times New Roman"/>
          <w:sz w:val="24"/>
          <w:szCs w:val="24"/>
          <w:lang w:val="pt-BR" w:eastAsia="zh-CN"/>
        </w:rPr>
        <w:t xml:space="preserve">a </w:t>
      </w:r>
      <w:r w:rsidRPr="00433D7F">
        <w:rPr>
          <w:rFonts w:ascii="Times New Roman" w:hAnsi="Times New Roman" w:cs="Times New Roman"/>
          <w:sz w:val="24"/>
          <w:szCs w:val="24"/>
          <w:lang w:eastAsia="zh-CN"/>
        </w:rPr>
        <w:t>seluruh pihak yang ikut berkontribusi dalam pe</w:t>
      </w:r>
      <w:r w:rsidR="0059660F" w:rsidRPr="0059660F">
        <w:rPr>
          <w:rFonts w:ascii="Times New Roman" w:hAnsi="Times New Roman" w:cs="Times New Roman"/>
          <w:sz w:val="24"/>
          <w:szCs w:val="24"/>
          <w:lang w:eastAsia="zh-CN"/>
        </w:rPr>
        <w:t>nelitian ini</w:t>
      </w:r>
      <w:r w:rsidR="0059660F" w:rsidRPr="0059660F">
        <w:rPr>
          <w:rFonts w:ascii="Times New Roman" w:hAnsi="Times New Roman" w:cs="Times New Roman"/>
          <w:sz w:val="24"/>
          <w:szCs w:val="24"/>
          <w:lang w:val="pt-BR" w:eastAsia="zh-CN"/>
        </w:rPr>
        <w:t>.</w:t>
      </w:r>
      <w:r w:rsidR="0059660F">
        <w:rPr>
          <w:rFonts w:ascii="Times New Roman" w:hAnsi="Times New Roman" w:cs="Times New Roman"/>
          <w:sz w:val="24"/>
          <w:szCs w:val="24"/>
          <w:lang w:val="pt-BR" w:eastAsia="zh-CN"/>
        </w:rPr>
        <w:t xml:space="preserve"> </w:t>
      </w:r>
    </w:p>
    <w:p w14:paraId="00CCD0B7" w14:textId="77777777" w:rsidR="00433D7F" w:rsidRPr="001033FE" w:rsidRDefault="00433D7F" w:rsidP="00880280">
      <w:pPr>
        <w:spacing w:after="0" w:line="240" w:lineRule="auto"/>
        <w:jc w:val="center"/>
        <w:rPr>
          <w:rFonts w:ascii="Times New Roman" w:eastAsia="Arial" w:hAnsi="Times New Roman" w:cs="Times New Roman"/>
          <w:b/>
          <w:sz w:val="24"/>
          <w:szCs w:val="24"/>
        </w:rPr>
      </w:pPr>
    </w:p>
    <w:p w14:paraId="1FD8E6E6" w14:textId="52C85F9A" w:rsidR="00486EF9" w:rsidRDefault="00916ABE" w:rsidP="00880280">
      <w:pPr>
        <w:spacing w:after="0" w:line="240" w:lineRule="auto"/>
        <w:jc w:val="center"/>
        <w:rPr>
          <w:rFonts w:ascii="Times New Roman" w:eastAsia="Arial" w:hAnsi="Times New Roman" w:cs="Times New Roman"/>
          <w:b/>
          <w:sz w:val="24"/>
          <w:szCs w:val="24"/>
        </w:rPr>
      </w:pPr>
      <w:r w:rsidRPr="001033FE">
        <w:rPr>
          <w:rFonts w:ascii="Times New Roman" w:eastAsia="Arial" w:hAnsi="Times New Roman" w:cs="Times New Roman"/>
          <w:b/>
          <w:sz w:val="24"/>
          <w:szCs w:val="24"/>
        </w:rPr>
        <w:t>DAFTAR PUSTAKA</w:t>
      </w:r>
    </w:p>
    <w:p w14:paraId="6C08682A" w14:textId="77777777" w:rsidR="00880280" w:rsidRDefault="00880280" w:rsidP="00880280">
      <w:pPr>
        <w:spacing w:after="0" w:line="240" w:lineRule="auto"/>
        <w:jc w:val="center"/>
        <w:rPr>
          <w:rFonts w:ascii="Times New Roman" w:eastAsia="Arial" w:hAnsi="Times New Roman" w:cs="Times New Roman"/>
          <w:b/>
          <w:sz w:val="24"/>
          <w:szCs w:val="24"/>
        </w:rPr>
      </w:pPr>
    </w:p>
    <w:p w14:paraId="30B40DF8" w14:textId="77777777" w:rsidR="00433D7F" w:rsidRPr="007B6842" w:rsidRDefault="00433D7F" w:rsidP="00880280">
      <w:pPr>
        <w:autoSpaceDE w:val="0"/>
        <w:autoSpaceDN w:val="0"/>
        <w:adjustRightInd w:val="0"/>
        <w:spacing w:after="0" w:line="240" w:lineRule="auto"/>
        <w:ind w:left="482" w:hanging="482"/>
        <w:jc w:val="both"/>
        <w:rPr>
          <w:rFonts w:ascii="Times New Roman" w:hAnsi="Times New Roman" w:cs="Times New Roman"/>
          <w:noProof/>
        </w:rPr>
      </w:pPr>
      <w:r w:rsidRPr="007B6842">
        <w:rPr>
          <w:rFonts w:ascii="Times New Roman" w:hAnsi="Times New Roman" w:cs="Times New Roman"/>
        </w:rPr>
        <w:fldChar w:fldCharType="begin" w:fldLock="1"/>
      </w:r>
      <w:r w:rsidRPr="007B6842">
        <w:rPr>
          <w:rFonts w:ascii="Times New Roman" w:hAnsi="Times New Roman" w:cs="Times New Roman"/>
        </w:rPr>
        <w:instrText xml:space="preserve">ADDIN Mendeley Bibliography CSL_BIBLIOGRAPHY </w:instrText>
      </w:r>
      <w:r w:rsidRPr="007B6842">
        <w:rPr>
          <w:rFonts w:ascii="Times New Roman" w:hAnsi="Times New Roman" w:cs="Times New Roman"/>
        </w:rPr>
        <w:fldChar w:fldCharType="separate"/>
      </w:r>
      <w:r w:rsidRPr="007B6842">
        <w:rPr>
          <w:rFonts w:ascii="Times New Roman" w:hAnsi="Times New Roman" w:cs="Times New Roman"/>
          <w:noProof/>
        </w:rPr>
        <w:t xml:space="preserve">Baskara, I. B. B., Suhendra, L., &amp; Wrasiati, L. P. (2020). Pengaruh Suhu Pencampuran dan Lama Pengadukan terhadap Karakteristik Sediaan Krim. </w:t>
      </w:r>
      <w:r w:rsidRPr="007B6842">
        <w:rPr>
          <w:rFonts w:ascii="Times New Roman" w:hAnsi="Times New Roman" w:cs="Times New Roman"/>
          <w:i/>
          <w:iCs/>
          <w:noProof/>
        </w:rPr>
        <w:t>Jurnal Rekayasa Dan Manajemen Agroindustri</w:t>
      </w:r>
      <w:r w:rsidRPr="007B6842">
        <w:rPr>
          <w:rFonts w:ascii="Times New Roman" w:hAnsi="Times New Roman" w:cs="Times New Roman"/>
          <w:noProof/>
        </w:rPr>
        <w:t xml:space="preserve">, </w:t>
      </w:r>
      <w:r w:rsidRPr="007B6842">
        <w:rPr>
          <w:rFonts w:ascii="Times New Roman" w:hAnsi="Times New Roman" w:cs="Times New Roman"/>
          <w:i/>
          <w:iCs/>
          <w:noProof/>
        </w:rPr>
        <w:t>8</w:t>
      </w:r>
      <w:r w:rsidRPr="007B6842">
        <w:rPr>
          <w:rFonts w:ascii="Times New Roman" w:hAnsi="Times New Roman" w:cs="Times New Roman"/>
          <w:noProof/>
        </w:rPr>
        <w:t>(2), 200. https://doi.org/10.24843/jrma.2020.v08.i02.p05</w:t>
      </w:r>
    </w:p>
    <w:p w14:paraId="0688ABEE" w14:textId="2D35D085" w:rsidR="00433D7F" w:rsidRPr="007B6842" w:rsidRDefault="00433D7F" w:rsidP="00880280">
      <w:pPr>
        <w:autoSpaceDE w:val="0"/>
        <w:autoSpaceDN w:val="0"/>
        <w:adjustRightInd w:val="0"/>
        <w:spacing w:after="0" w:line="240" w:lineRule="auto"/>
        <w:ind w:left="482" w:hanging="482"/>
        <w:jc w:val="both"/>
        <w:rPr>
          <w:rFonts w:ascii="Times New Roman" w:hAnsi="Times New Roman" w:cs="Times New Roman"/>
          <w:noProof/>
        </w:rPr>
      </w:pPr>
      <w:r w:rsidRPr="007B6842">
        <w:rPr>
          <w:rFonts w:ascii="Times New Roman" w:hAnsi="Times New Roman" w:cs="Times New Roman"/>
          <w:noProof/>
        </w:rPr>
        <w:t xml:space="preserve">Dewanti, A. P., &amp; Azzahra, F. (2019). Uji Karakteristik Sediaan Gel Ekstrak Etanol Daun Pandan (Pandanus amaryllifolius Roxb.) dengan Basis Hydroxy Propyl Methyl Cellulose (HPMC). </w:t>
      </w:r>
      <w:r w:rsidRPr="007B6842">
        <w:rPr>
          <w:rFonts w:ascii="Times New Roman" w:hAnsi="Times New Roman" w:cs="Times New Roman"/>
          <w:i/>
          <w:iCs/>
          <w:noProof/>
        </w:rPr>
        <w:t>Jurnal Farmasi Indonesia</w:t>
      </w:r>
      <w:r w:rsidRPr="007B6842">
        <w:rPr>
          <w:rFonts w:ascii="Times New Roman" w:hAnsi="Times New Roman" w:cs="Times New Roman"/>
          <w:noProof/>
        </w:rPr>
        <w:t xml:space="preserve">, </w:t>
      </w:r>
      <w:r w:rsidRPr="007B6842">
        <w:rPr>
          <w:rFonts w:ascii="Times New Roman" w:hAnsi="Times New Roman" w:cs="Times New Roman"/>
          <w:i/>
          <w:iCs/>
          <w:noProof/>
        </w:rPr>
        <w:t>Vol 1 No 2</w:t>
      </w:r>
      <w:r w:rsidRPr="007B6842">
        <w:rPr>
          <w:rFonts w:ascii="Times New Roman" w:hAnsi="Times New Roman" w:cs="Times New Roman"/>
          <w:noProof/>
        </w:rPr>
        <w:t>.</w:t>
      </w:r>
    </w:p>
    <w:p w14:paraId="44386BDA" w14:textId="61BEEDD3" w:rsidR="00433D7F" w:rsidRPr="007B6842" w:rsidRDefault="00433D7F" w:rsidP="00880280">
      <w:pPr>
        <w:autoSpaceDE w:val="0"/>
        <w:autoSpaceDN w:val="0"/>
        <w:adjustRightInd w:val="0"/>
        <w:spacing w:after="0" w:line="240" w:lineRule="auto"/>
        <w:ind w:left="482" w:hanging="482"/>
        <w:jc w:val="both"/>
        <w:rPr>
          <w:rFonts w:ascii="Times New Roman" w:hAnsi="Times New Roman" w:cs="Times New Roman"/>
          <w:noProof/>
        </w:rPr>
      </w:pPr>
      <w:r w:rsidRPr="007B6842">
        <w:rPr>
          <w:rFonts w:ascii="Times New Roman" w:hAnsi="Times New Roman" w:cs="Times New Roman"/>
          <w:noProof/>
        </w:rPr>
        <w:t xml:space="preserve">Dewanti, N. I., &amp; Sofian, F. F. (2016). </w:t>
      </w:r>
      <w:r w:rsidR="000F47B8" w:rsidRPr="007B6842">
        <w:rPr>
          <w:rFonts w:ascii="Times New Roman" w:hAnsi="Times New Roman" w:cs="Times New Roman"/>
          <w:noProof/>
        </w:rPr>
        <w:t>Review Artikel: Aktivitas Farmakologi Ekstrak Daun Pandan Wangi</w:t>
      </w:r>
      <w:r w:rsidRPr="007B6842">
        <w:rPr>
          <w:rFonts w:ascii="Times New Roman" w:hAnsi="Times New Roman" w:cs="Times New Roman"/>
          <w:noProof/>
        </w:rPr>
        <w:t xml:space="preserve"> (Pandanus amaryllifolius Roxb.). </w:t>
      </w:r>
      <w:r w:rsidRPr="007B6842">
        <w:rPr>
          <w:rFonts w:ascii="Times New Roman" w:hAnsi="Times New Roman" w:cs="Times New Roman"/>
          <w:i/>
          <w:iCs/>
          <w:noProof/>
        </w:rPr>
        <w:t>Jurnal Farmaka</w:t>
      </w:r>
      <w:r w:rsidRPr="007B6842">
        <w:rPr>
          <w:rFonts w:ascii="Times New Roman" w:hAnsi="Times New Roman" w:cs="Times New Roman"/>
          <w:noProof/>
        </w:rPr>
        <w:t xml:space="preserve">, </w:t>
      </w:r>
      <w:r w:rsidRPr="007B6842">
        <w:rPr>
          <w:rFonts w:ascii="Times New Roman" w:hAnsi="Times New Roman" w:cs="Times New Roman"/>
          <w:i/>
          <w:iCs/>
          <w:noProof/>
        </w:rPr>
        <w:t>Vol 15 No</w:t>
      </w:r>
      <w:r w:rsidRPr="007B6842">
        <w:rPr>
          <w:rFonts w:ascii="Times New Roman" w:hAnsi="Times New Roman" w:cs="Times New Roman"/>
          <w:noProof/>
        </w:rPr>
        <w:t>.</w:t>
      </w:r>
    </w:p>
    <w:p w14:paraId="438E7259" w14:textId="495D2D46" w:rsidR="00433D7F" w:rsidRPr="007B6842" w:rsidRDefault="00433D7F" w:rsidP="00880280">
      <w:pPr>
        <w:autoSpaceDE w:val="0"/>
        <w:autoSpaceDN w:val="0"/>
        <w:adjustRightInd w:val="0"/>
        <w:spacing w:after="0" w:line="240" w:lineRule="auto"/>
        <w:ind w:left="482" w:hanging="482"/>
        <w:jc w:val="both"/>
        <w:rPr>
          <w:rFonts w:ascii="Times New Roman" w:hAnsi="Times New Roman" w:cs="Times New Roman"/>
          <w:noProof/>
        </w:rPr>
      </w:pPr>
      <w:r w:rsidRPr="007B6842">
        <w:rPr>
          <w:rFonts w:ascii="Times New Roman" w:hAnsi="Times New Roman" w:cs="Times New Roman"/>
          <w:noProof/>
        </w:rPr>
        <w:t xml:space="preserve">Forestryana, D., Yuliani, &amp; Aristha Novyra Putri. (2020). </w:t>
      </w:r>
      <w:r w:rsidR="000F47B8" w:rsidRPr="007B6842">
        <w:rPr>
          <w:rFonts w:ascii="Times New Roman" w:hAnsi="Times New Roman" w:cs="Times New Roman"/>
          <w:noProof/>
        </w:rPr>
        <w:t>Optimasi Formula Sediaan Krim Ekstrak Etanol 95% Daun Pandan Wangi</w:t>
      </w:r>
      <w:r w:rsidRPr="007B6842">
        <w:rPr>
          <w:rFonts w:ascii="Times New Roman" w:hAnsi="Times New Roman" w:cs="Times New Roman"/>
          <w:noProof/>
        </w:rPr>
        <w:t xml:space="preserve"> (Pandanus amaryllifolius Roxb.). </w:t>
      </w:r>
      <w:r w:rsidRPr="007B6842">
        <w:rPr>
          <w:rFonts w:ascii="Times New Roman" w:hAnsi="Times New Roman" w:cs="Times New Roman"/>
          <w:i/>
          <w:iCs/>
          <w:noProof/>
        </w:rPr>
        <w:t>Borneo Journal of Pharmascientech</w:t>
      </w:r>
      <w:r w:rsidRPr="007B6842">
        <w:rPr>
          <w:rFonts w:ascii="Times New Roman" w:hAnsi="Times New Roman" w:cs="Times New Roman"/>
          <w:noProof/>
        </w:rPr>
        <w:t xml:space="preserve">, </w:t>
      </w:r>
      <w:r w:rsidRPr="007B6842">
        <w:rPr>
          <w:rFonts w:ascii="Times New Roman" w:hAnsi="Times New Roman" w:cs="Times New Roman"/>
          <w:i/>
          <w:iCs/>
          <w:noProof/>
        </w:rPr>
        <w:t>4</w:t>
      </w:r>
      <w:r w:rsidRPr="007B6842">
        <w:rPr>
          <w:rFonts w:ascii="Times New Roman" w:hAnsi="Times New Roman" w:cs="Times New Roman"/>
          <w:noProof/>
        </w:rPr>
        <w:t>(1), 22–31. https://doi.org/10.51817/bjp.v4i1.274</w:t>
      </w:r>
    </w:p>
    <w:p w14:paraId="4AC5863D" w14:textId="77777777" w:rsidR="00433D7F" w:rsidRPr="007B6842" w:rsidRDefault="00433D7F" w:rsidP="00880280">
      <w:pPr>
        <w:autoSpaceDE w:val="0"/>
        <w:autoSpaceDN w:val="0"/>
        <w:adjustRightInd w:val="0"/>
        <w:spacing w:after="0" w:line="240" w:lineRule="auto"/>
        <w:ind w:left="482" w:hanging="482"/>
        <w:jc w:val="both"/>
        <w:rPr>
          <w:rFonts w:ascii="Times New Roman" w:hAnsi="Times New Roman" w:cs="Times New Roman"/>
          <w:noProof/>
        </w:rPr>
      </w:pPr>
      <w:r w:rsidRPr="007B6842">
        <w:rPr>
          <w:rFonts w:ascii="Times New Roman" w:hAnsi="Times New Roman" w:cs="Times New Roman"/>
          <w:noProof/>
        </w:rPr>
        <w:t xml:space="preserve">Ir. Sani. (2019). Pengaruh Pelarut Phenol pada Reklamasi Minyak Pelumas Bekas. In </w:t>
      </w:r>
      <w:r w:rsidRPr="007B6842">
        <w:rPr>
          <w:rFonts w:ascii="Times New Roman" w:hAnsi="Times New Roman" w:cs="Times New Roman"/>
          <w:i/>
          <w:iCs/>
          <w:noProof/>
        </w:rPr>
        <w:t>Peminyakan</w:t>
      </w:r>
      <w:r w:rsidRPr="007B6842">
        <w:rPr>
          <w:rFonts w:ascii="Times New Roman" w:hAnsi="Times New Roman" w:cs="Times New Roman"/>
          <w:noProof/>
        </w:rPr>
        <w:t xml:space="preserve"> (Nomor October 2013).</w:t>
      </w:r>
    </w:p>
    <w:p w14:paraId="16BBBE0F" w14:textId="77777777" w:rsidR="00433D7F" w:rsidRPr="007B6842" w:rsidRDefault="00433D7F" w:rsidP="00880280">
      <w:pPr>
        <w:autoSpaceDE w:val="0"/>
        <w:autoSpaceDN w:val="0"/>
        <w:adjustRightInd w:val="0"/>
        <w:spacing w:after="0" w:line="240" w:lineRule="auto"/>
        <w:ind w:left="482" w:hanging="482"/>
        <w:jc w:val="both"/>
        <w:rPr>
          <w:rFonts w:ascii="Times New Roman" w:hAnsi="Times New Roman" w:cs="Times New Roman"/>
          <w:noProof/>
        </w:rPr>
      </w:pPr>
      <w:r w:rsidRPr="007B6842">
        <w:rPr>
          <w:rFonts w:ascii="Times New Roman" w:hAnsi="Times New Roman" w:cs="Times New Roman"/>
          <w:noProof/>
        </w:rPr>
        <w:t xml:space="preserve">Juwita, A. P., Yamlean, P. V. ., &amp; Edy, H. J. (2013). Formulasi Krim Ekstrak Etanol Daun Lamun ( Syringodium isoetifolium ). </w:t>
      </w:r>
      <w:r w:rsidRPr="007B6842">
        <w:rPr>
          <w:rFonts w:ascii="Times New Roman" w:hAnsi="Times New Roman" w:cs="Times New Roman"/>
          <w:i/>
          <w:iCs/>
          <w:noProof/>
        </w:rPr>
        <w:t>Jurnal Ilmiah Farmasi – UNSRAT</w:t>
      </w:r>
      <w:r w:rsidRPr="007B6842">
        <w:rPr>
          <w:rFonts w:ascii="Times New Roman" w:hAnsi="Times New Roman" w:cs="Times New Roman"/>
          <w:noProof/>
        </w:rPr>
        <w:t xml:space="preserve">, </w:t>
      </w:r>
      <w:r w:rsidRPr="007B6842">
        <w:rPr>
          <w:rFonts w:ascii="Times New Roman" w:hAnsi="Times New Roman" w:cs="Times New Roman"/>
          <w:i/>
          <w:iCs/>
          <w:noProof/>
        </w:rPr>
        <w:t>2</w:t>
      </w:r>
      <w:r w:rsidRPr="007B6842">
        <w:rPr>
          <w:rFonts w:ascii="Times New Roman" w:hAnsi="Times New Roman" w:cs="Times New Roman"/>
          <w:noProof/>
        </w:rPr>
        <w:t>(02), 8–13.</w:t>
      </w:r>
    </w:p>
    <w:p w14:paraId="3B770E81" w14:textId="6FC476AB" w:rsidR="00433D7F" w:rsidRPr="007B6842" w:rsidRDefault="00433D7F" w:rsidP="00880280">
      <w:pPr>
        <w:autoSpaceDE w:val="0"/>
        <w:autoSpaceDN w:val="0"/>
        <w:adjustRightInd w:val="0"/>
        <w:spacing w:after="0" w:line="240" w:lineRule="auto"/>
        <w:ind w:left="482" w:hanging="482"/>
        <w:jc w:val="both"/>
        <w:rPr>
          <w:rFonts w:ascii="Times New Roman" w:hAnsi="Times New Roman" w:cs="Times New Roman"/>
          <w:noProof/>
        </w:rPr>
      </w:pPr>
      <w:r w:rsidRPr="007B6842">
        <w:rPr>
          <w:rFonts w:ascii="Times New Roman" w:hAnsi="Times New Roman" w:cs="Times New Roman"/>
          <w:noProof/>
        </w:rPr>
        <w:t>Margaretta, S., Handayani, S. D., Indraswati, N., &amp; Hindarso, H. (2011). E</w:t>
      </w:r>
      <w:r w:rsidR="000F47B8" w:rsidRPr="007B6842">
        <w:rPr>
          <w:rFonts w:ascii="Times New Roman" w:hAnsi="Times New Roman" w:cs="Times New Roman"/>
          <w:noProof/>
        </w:rPr>
        <w:t xml:space="preserve">kstraksi Senyawa Phenolic Pandanus </w:t>
      </w:r>
      <w:r w:rsidR="000F47B8" w:rsidRPr="007B6842">
        <w:rPr>
          <w:rFonts w:ascii="Times New Roman" w:hAnsi="Times New Roman" w:cs="Times New Roman"/>
          <w:noProof/>
          <w:lang w:val="en-US"/>
        </w:rPr>
        <w:t>a</w:t>
      </w:r>
      <w:r w:rsidR="000F47B8" w:rsidRPr="007B6842">
        <w:rPr>
          <w:rFonts w:ascii="Times New Roman" w:hAnsi="Times New Roman" w:cs="Times New Roman"/>
          <w:noProof/>
        </w:rPr>
        <w:t xml:space="preserve">maryllifolius Roxb. </w:t>
      </w:r>
      <w:r w:rsidR="000F47B8" w:rsidRPr="007B6842">
        <w:rPr>
          <w:rFonts w:ascii="Times New Roman" w:hAnsi="Times New Roman" w:cs="Times New Roman"/>
          <w:noProof/>
          <w:lang w:val="en-US"/>
        </w:rPr>
        <w:t>s</w:t>
      </w:r>
      <w:r w:rsidR="000F47B8" w:rsidRPr="007B6842">
        <w:rPr>
          <w:rFonts w:ascii="Times New Roman" w:hAnsi="Times New Roman" w:cs="Times New Roman"/>
          <w:noProof/>
        </w:rPr>
        <w:t>ebagai Antioksidan Alami</w:t>
      </w:r>
      <w:r w:rsidRPr="007B6842">
        <w:rPr>
          <w:rFonts w:ascii="Times New Roman" w:hAnsi="Times New Roman" w:cs="Times New Roman"/>
          <w:noProof/>
        </w:rPr>
        <w:t xml:space="preserve">. </w:t>
      </w:r>
      <w:r w:rsidRPr="007B6842">
        <w:rPr>
          <w:rFonts w:ascii="Times New Roman" w:hAnsi="Times New Roman" w:cs="Times New Roman"/>
          <w:i/>
          <w:iCs/>
          <w:noProof/>
        </w:rPr>
        <w:t>Jurnal Widya Teknik</w:t>
      </w:r>
      <w:r w:rsidRPr="007B6842">
        <w:rPr>
          <w:rFonts w:ascii="Times New Roman" w:hAnsi="Times New Roman" w:cs="Times New Roman"/>
          <w:noProof/>
        </w:rPr>
        <w:t xml:space="preserve">, </w:t>
      </w:r>
      <w:r w:rsidRPr="007B6842">
        <w:rPr>
          <w:rFonts w:ascii="Times New Roman" w:hAnsi="Times New Roman" w:cs="Times New Roman"/>
          <w:i/>
          <w:iCs/>
          <w:noProof/>
        </w:rPr>
        <w:t>Vol 10 no</w:t>
      </w:r>
      <w:r w:rsidRPr="007B6842">
        <w:rPr>
          <w:rFonts w:ascii="Times New Roman" w:hAnsi="Times New Roman" w:cs="Times New Roman"/>
          <w:noProof/>
        </w:rPr>
        <w:t>.</w:t>
      </w:r>
    </w:p>
    <w:p w14:paraId="61744886" w14:textId="5DD936FE" w:rsidR="00433D7F" w:rsidRPr="007B6842" w:rsidRDefault="00433D7F" w:rsidP="00880280">
      <w:pPr>
        <w:autoSpaceDE w:val="0"/>
        <w:autoSpaceDN w:val="0"/>
        <w:adjustRightInd w:val="0"/>
        <w:spacing w:after="0" w:line="240" w:lineRule="auto"/>
        <w:ind w:left="482" w:hanging="482"/>
        <w:jc w:val="both"/>
        <w:rPr>
          <w:rFonts w:ascii="Times New Roman" w:hAnsi="Times New Roman" w:cs="Times New Roman"/>
          <w:noProof/>
        </w:rPr>
      </w:pPr>
      <w:r w:rsidRPr="007B6842">
        <w:rPr>
          <w:rFonts w:ascii="Times New Roman" w:hAnsi="Times New Roman" w:cs="Times New Roman"/>
          <w:noProof/>
        </w:rPr>
        <w:t xml:space="preserve">Prasongko, E. T., Lailiyah, M., Muzayyidin, W., Farmasi, S., Farmasi, F., Kesehatan, I., &amp; Wiyata, B. (2020). </w:t>
      </w:r>
      <w:r w:rsidR="000F47B8" w:rsidRPr="007B6842">
        <w:rPr>
          <w:rFonts w:ascii="Times New Roman" w:hAnsi="Times New Roman" w:cs="Times New Roman"/>
          <w:noProof/>
        </w:rPr>
        <w:t xml:space="preserve">Formulasi </w:t>
      </w:r>
      <w:r w:rsidR="000F47B8" w:rsidRPr="007B6842">
        <w:rPr>
          <w:rFonts w:ascii="Times New Roman" w:hAnsi="Times New Roman" w:cs="Times New Roman"/>
          <w:noProof/>
          <w:lang w:val="en-US"/>
        </w:rPr>
        <w:t>d</w:t>
      </w:r>
      <w:r w:rsidR="000F47B8" w:rsidRPr="007B6842">
        <w:rPr>
          <w:rFonts w:ascii="Times New Roman" w:hAnsi="Times New Roman" w:cs="Times New Roman"/>
          <w:noProof/>
        </w:rPr>
        <w:t>an Uji Efektivitas Gel Ekstrak Daun Kedondong</w:t>
      </w:r>
      <w:r w:rsidRPr="007B6842">
        <w:rPr>
          <w:rFonts w:ascii="Times New Roman" w:hAnsi="Times New Roman" w:cs="Times New Roman"/>
          <w:noProof/>
        </w:rPr>
        <w:t xml:space="preserve"> (Spondias dulcis F.) </w:t>
      </w:r>
      <w:r w:rsidR="000F47B8" w:rsidRPr="007B6842">
        <w:rPr>
          <w:rFonts w:ascii="Times New Roman" w:hAnsi="Times New Roman" w:cs="Times New Roman"/>
          <w:noProof/>
        </w:rPr>
        <w:t>Terhadap Luka Bakar Pada Tikus Wistar</w:t>
      </w:r>
      <w:r w:rsidRPr="007B6842">
        <w:rPr>
          <w:rFonts w:ascii="Times New Roman" w:hAnsi="Times New Roman" w:cs="Times New Roman"/>
          <w:noProof/>
        </w:rPr>
        <w:t xml:space="preserve"> (Rattus novergicus) </w:t>
      </w:r>
      <w:r w:rsidR="000F47B8" w:rsidRPr="007B6842">
        <w:rPr>
          <w:rFonts w:ascii="Times New Roman" w:hAnsi="Times New Roman" w:cs="Times New Roman"/>
          <w:noProof/>
        </w:rPr>
        <w:t xml:space="preserve">Formulation </w:t>
      </w:r>
      <w:r w:rsidR="000F47B8" w:rsidRPr="007B6842">
        <w:rPr>
          <w:rFonts w:ascii="Times New Roman" w:hAnsi="Times New Roman" w:cs="Times New Roman"/>
          <w:noProof/>
          <w:lang w:val="en-US"/>
        </w:rPr>
        <w:t>a</w:t>
      </w:r>
      <w:r w:rsidR="000F47B8" w:rsidRPr="007B6842">
        <w:rPr>
          <w:rFonts w:ascii="Times New Roman" w:hAnsi="Times New Roman" w:cs="Times New Roman"/>
          <w:noProof/>
        </w:rPr>
        <w:t xml:space="preserve">nd Effectivity Testing </w:t>
      </w:r>
      <w:r w:rsidR="000F47B8" w:rsidRPr="007B6842">
        <w:rPr>
          <w:rFonts w:ascii="Times New Roman" w:hAnsi="Times New Roman" w:cs="Times New Roman"/>
          <w:noProof/>
          <w:lang w:val="en-US"/>
        </w:rPr>
        <w:t>o</w:t>
      </w:r>
      <w:r w:rsidR="000F47B8" w:rsidRPr="007B6842">
        <w:rPr>
          <w:rFonts w:ascii="Times New Roman" w:hAnsi="Times New Roman" w:cs="Times New Roman"/>
          <w:noProof/>
        </w:rPr>
        <w:t>f Ambarella</w:t>
      </w:r>
      <w:r w:rsidRPr="007B6842">
        <w:rPr>
          <w:rFonts w:ascii="Times New Roman" w:hAnsi="Times New Roman" w:cs="Times New Roman"/>
          <w:noProof/>
        </w:rPr>
        <w:t xml:space="preserve"> (Spondias dulcis F.) </w:t>
      </w:r>
      <w:r w:rsidR="000F47B8" w:rsidRPr="007B6842">
        <w:rPr>
          <w:rFonts w:ascii="Times New Roman" w:hAnsi="Times New Roman" w:cs="Times New Roman"/>
          <w:noProof/>
        </w:rPr>
        <w:t>Leaves Extract Gel Against Burns In Wistar Rats</w:t>
      </w:r>
      <w:r w:rsidRPr="007B6842">
        <w:rPr>
          <w:rFonts w:ascii="Times New Roman" w:hAnsi="Times New Roman" w:cs="Times New Roman"/>
          <w:noProof/>
        </w:rPr>
        <w:t xml:space="preserve"> (. </w:t>
      </w:r>
      <w:r w:rsidRPr="007B6842">
        <w:rPr>
          <w:rFonts w:ascii="Times New Roman" w:hAnsi="Times New Roman" w:cs="Times New Roman"/>
          <w:i/>
          <w:iCs/>
          <w:noProof/>
        </w:rPr>
        <w:t>Jurnal Wiyata</w:t>
      </w:r>
      <w:r w:rsidRPr="007B6842">
        <w:rPr>
          <w:rFonts w:ascii="Times New Roman" w:hAnsi="Times New Roman" w:cs="Times New Roman"/>
          <w:noProof/>
        </w:rPr>
        <w:t xml:space="preserve">, </w:t>
      </w:r>
      <w:r w:rsidRPr="007B6842">
        <w:rPr>
          <w:rFonts w:ascii="Times New Roman" w:hAnsi="Times New Roman" w:cs="Times New Roman"/>
          <w:i/>
          <w:iCs/>
          <w:noProof/>
        </w:rPr>
        <w:t>Vol 7 No 1</w:t>
      </w:r>
      <w:r w:rsidRPr="007B6842">
        <w:rPr>
          <w:rFonts w:ascii="Times New Roman" w:hAnsi="Times New Roman" w:cs="Times New Roman"/>
          <w:noProof/>
        </w:rPr>
        <w:t>.</w:t>
      </w:r>
    </w:p>
    <w:p w14:paraId="450F1878" w14:textId="6B614F5E" w:rsidR="00433D7F" w:rsidRPr="007B6842" w:rsidRDefault="00433D7F" w:rsidP="00880280">
      <w:pPr>
        <w:autoSpaceDE w:val="0"/>
        <w:autoSpaceDN w:val="0"/>
        <w:adjustRightInd w:val="0"/>
        <w:spacing w:after="0" w:line="240" w:lineRule="auto"/>
        <w:ind w:left="482" w:hanging="482"/>
        <w:jc w:val="both"/>
        <w:rPr>
          <w:rFonts w:ascii="Times New Roman" w:hAnsi="Times New Roman" w:cs="Times New Roman"/>
          <w:noProof/>
        </w:rPr>
      </w:pPr>
      <w:r w:rsidRPr="007B6842">
        <w:rPr>
          <w:rFonts w:ascii="Times New Roman" w:hAnsi="Times New Roman" w:cs="Times New Roman"/>
          <w:noProof/>
        </w:rPr>
        <w:t xml:space="preserve">Purwaningsih, N. S., Romlah, S. N., Choirunnisa, A., Persada, S. K., &amp; No, J. P. (2020). </w:t>
      </w:r>
      <w:r w:rsidR="000F47B8" w:rsidRPr="007B6842">
        <w:rPr>
          <w:rFonts w:ascii="Times New Roman" w:hAnsi="Times New Roman" w:cs="Times New Roman"/>
          <w:noProof/>
        </w:rPr>
        <w:t>Literature Review Uji Evaluasi Sediaan Krim Article Information ABSTRACT</w:t>
      </w:r>
      <w:r w:rsidRPr="007B6842">
        <w:rPr>
          <w:rFonts w:ascii="Times New Roman" w:hAnsi="Times New Roman" w:cs="Times New Roman"/>
          <w:noProof/>
        </w:rPr>
        <w:t xml:space="preserve"> *Corresponding Author. In </w:t>
      </w:r>
      <w:r w:rsidRPr="007B6842">
        <w:rPr>
          <w:rFonts w:ascii="Times New Roman" w:hAnsi="Times New Roman" w:cs="Times New Roman"/>
          <w:i/>
          <w:iCs/>
          <w:noProof/>
        </w:rPr>
        <w:t>Edu Masda Journal</w:t>
      </w:r>
      <w:r w:rsidRPr="007B6842">
        <w:rPr>
          <w:rFonts w:ascii="Times New Roman" w:hAnsi="Times New Roman" w:cs="Times New Roman"/>
          <w:noProof/>
        </w:rPr>
        <w:t xml:space="preserve"> (Vol. 4, Nomor 2). http://openjournal.masda.ac.id/index.php/edumasda</w:t>
      </w:r>
    </w:p>
    <w:p w14:paraId="6F2A7AA0" w14:textId="77777777" w:rsidR="00433D7F" w:rsidRPr="007B6842" w:rsidRDefault="00433D7F" w:rsidP="00880280">
      <w:pPr>
        <w:autoSpaceDE w:val="0"/>
        <w:autoSpaceDN w:val="0"/>
        <w:adjustRightInd w:val="0"/>
        <w:spacing w:after="0" w:line="240" w:lineRule="auto"/>
        <w:ind w:left="482" w:hanging="482"/>
        <w:jc w:val="both"/>
        <w:rPr>
          <w:rFonts w:ascii="Times New Roman" w:hAnsi="Times New Roman" w:cs="Times New Roman"/>
          <w:noProof/>
        </w:rPr>
      </w:pPr>
      <w:r w:rsidRPr="007B6842">
        <w:rPr>
          <w:rFonts w:ascii="Times New Roman" w:hAnsi="Times New Roman" w:cs="Times New Roman"/>
          <w:noProof/>
        </w:rPr>
        <w:t xml:space="preserve">Rahayu, W. P., Nurjanah, S., &amp; Komalasari, E. (2018). Escherichia coli: Patogenitas,Analisis, dan Kajian Risiko. </w:t>
      </w:r>
      <w:r w:rsidRPr="007B6842">
        <w:rPr>
          <w:rFonts w:ascii="Times New Roman" w:hAnsi="Times New Roman" w:cs="Times New Roman"/>
          <w:i/>
          <w:iCs/>
          <w:noProof/>
        </w:rPr>
        <w:t>Journal of Chemical Information and Modeling</w:t>
      </w:r>
      <w:r w:rsidRPr="007B6842">
        <w:rPr>
          <w:rFonts w:ascii="Times New Roman" w:hAnsi="Times New Roman" w:cs="Times New Roman"/>
          <w:noProof/>
        </w:rPr>
        <w:t xml:space="preserve">, </w:t>
      </w:r>
      <w:r w:rsidRPr="007B6842">
        <w:rPr>
          <w:rFonts w:ascii="Times New Roman" w:hAnsi="Times New Roman" w:cs="Times New Roman"/>
          <w:i/>
          <w:iCs/>
          <w:noProof/>
        </w:rPr>
        <w:t>53</w:t>
      </w:r>
      <w:r w:rsidRPr="007B6842">
        <w:rPr>
          <w:rFonts w:ascii="Times New Roman" w:hAnsi="Times New Roman" w:cs="Times New Roman"/>
          <w:noProof/>
        </w:rPr>
        <w:t>(9), 5.</w:t>
      </w:r>
    </w:p>
    <w:p w14:paraId="4BAF2D75" w14:textId="5D683BBA" w:rsidR="00433D7F" w:rsidRPr="007B6842" w:rsidRDefault="00433D7F" w:rsidP="00880280">
      <w:pPr>
        <w:autoSpaceDE w:val="0"/>
        <w:autoSpaceDN w:val="0"/>
        <w:adjustRightInd w:val="0"/>
        <w:spacing w:after="0" w:line="240" w:lineRule="auto"/>
        <w:ind w:left="482" w:hanging="482"/>
        <w:jc w:val="both"/>
        <w:rPr>
          <w:rFonts w:ascii="Times New Roman" w:hAnsi="Times New Roman" w:cs="Times New Roman"/>
          <w:noProof/>
        </w:rPr>
      </w:pPr>
      <w:r w:rsidRPr="007B6842">
        <w:rPr>
          <w:rFonts w:ascii="Times New Roman" w:hAnsi="Times New Roman" w:cs="Times New Roman"/>
          <w:noProof/>
        </w:rPr>
        <w:t xml:space="preserve">Roosevelt, A. (2019). </w:t>
      </w:r>
      <w:r w:rsidR="000F47B8" w:rsidRPr="007B6842">
        <w:rPr>
          <w:rFonts w:ascii="Times New Roman" w:hAnsi="Times New Roman" w:cs="Times New Roman"/>
          <w:noProof/>
        </w:rPr>
        <w:t>Formulasi Dan Uji Stabilitas Krim Ekstrak Methanol Daun Beluntas</w:t>
      </w:r>
      <w:r w:rsidRPr="007B6842">
        <w:rPr>
          <w:rFonts w:ascii="Times New Roman" w:hAnsi="Times New Roman" w:cs="Times New Roman"/>
          <w:noProof/>
        </w:rPr>
        <w:t xml:space="preserve"> (Pluchea indica L.) </w:t>
      </w:r>
      <w:r w:rsidR="000F47B8" w:rsidRPr="007B6842">
        <w:rPr>
          <w:rFonts w:ascii="Times New Roman" w:hAnsi="Times New Roman" w:cs="Times New Roman"/>
          <w:noProof/>
        </w:rPr>
        <w:t>Dari Kota Benteng Kabupaten Kepulauan Selayar Provinsi Sulawesi Selatan</w:t>
      </w:r>
      <w:r w:rsidRPr="007B6842">
        <w:rPr>
          <w:rFonts w:ascii="Times New Roman" w:hAnsi="Times New Roman" w:cs="Times New Roman"/>
          <w:noProof/>
        </w:rPr>
        <w:t xml:space="preserve">. </w:t>
      </w:r>
      <w:r w:rsidRPr="007B6842">
        <w:rPr>
          <w:rFonts w:ascii="Times New Roman" w:hAnsi="Times New Roman" w:cs="Times New Roman"/>
          <w:i/>
          <w:iCs/>
          <w:noProof/>
        </w:rPr>
        <w:t>Jurnal Farmasi Sandi Karsa</w:t>
      </w:r>
      <w:r w:rsidRPr="007B6842">
        <w:rPr>
          <w:rFonts w:ascii="Times New Roman" w:hAnsi="Times New Roman" w:cs="Times New Roman"/>
          <w:noProof/>
        </w:rPr>
        <w:t xml:space="preserve">, </w:t>
      </w:r>
      <w:r w:rsidRPr="007B6842">
        <w:rPr>
          <w:rFonts w:ascii="Times New Roman" w:hAnsi="Times New Roman" w:cs="Times New Roman"/>
          <w:i/>
          <w:iCs/>
          <w:noProof/>
        </w:rPr>
        <w:t>5</w:t>
      </w:r>
      <w:r w:rsidRPr="007B6842">
        <w:rPr>
          <w:rFonts w:ascii="Times New Roman" w:hAnsi="Times New Roman" w:cs="Times New Roman"/>
          <w:noProof/>
        </w:rPr>
        <w:t>(1), 57–64. https://doi.org/10.36060/jfs.v5i1.44</w:t>
      </w:r>
    </w:p>
    <w:p w14:paraId="1A6FB98C" w14:textId="77777777" w:rsidR="00433D7F" w:rsidRPr="007B6842" w:rsidRDefault="00433D7F" w:rsidP="00880280">
      <w:pPr>
        <w:autoSpaceDE w:val="0"/>
        <w:autoSpaceDN w:val="0"/>
        <w:adjustRightInd w:val="0"/>
        <w:spacing w:after="0" w:line="240" w:lineRule="auto"/>
        <w:ind w:left="482" w:hanging="482"/>
        <w:jc w:val="both"/>
        <w:rPr>
          <w:rFonts w:ascii="Times New Roman" w:hAnsi="Times New Roman" w:cs="Times New Roman"/>
          <w:noProof/>
        </w:rPr>
      </w:pPr>
      <w:r w:rsidRPr="007B6842">
        <w:rPr>
          <w:rFonts w:ascii="Times New Roman" w:hAnsi="Times New Roman" w:cs="Times New Roman"/>
          <w:noProof/>
        </w:rPr>
        <w:t xml:space="preserve">Syarifah, A. L., Andini, A., Alfad, H., &amp; Alfurida, A. (2022). Pengaruh Variasi Konsentrasi Ekstrak Temugiring (Curcuma heyneana) dalam Sediaan Krim Terhadap Nilai SPF. </w:t>
      </w:r>
      <w:r w:rsidRPr="007B6842">
        <w:rPr>
          <w:rFonts w:ascii="Times New Roman" w:hAnsi="Times New Roman" w:cs="Times New Roman"/>
          <w:i/>
          <w:iCs/>
          <w:noProof/>
        </w:rPr>
        <w:t>Journal of Islamic Pharmacy</w:t>
      </w:r>
      <w:r w:rsidRPr="007B6842">
        <w:rPr>
          <w:rFonts w:ascii="Times New Roman" w:hAnsi="Times New Roman" w:cs="Times New Roman"/>
          <w:noProof/>
        </w:rPr>
        <w:t xml:space="preserve">, </w:t>
      </w:r>
      <w:r w:rsidRPr="007B6842">
        <w:rPr>
          <w:rFonts w:ascii="Times New Roman" w:hAnsi="Times New Roman" w:cs="Times New Roman"/>
          <w:i/>
          <w:iCs/>
          <w:noProof/>
        </w:rPr>
        <w:t>6</w:t>
      </w:r>
      <w:r w:rsidRPr="007B6842">
        <w:rPr>
          <w:rFonts w:ascii="Times New Roman" w:hAnsi="Times New Roman" w:cs="Times New Roman"/>
          <w:noProof/>
        </w:rPr>
        <w:t>(2), 63–67. https://doi.org/10.18860/jip.v6i2.14336</w:t>
      </w:r>
    </w:p>
    <w:p w14:paraId="4B2DF3BE" w14:textId="77777777" w:rsidR="00433D7F" w:rsidRPr="007B6842" w:rsidRDefault="00433D7F" w:rsidP="00880280">
      <w:pPr>
        <w:autoSpaceDE w:val="0"/>
        <w:autoSpaceDN w:val="0"/>
        <w:adjustRightInd w:val="0"/>
        <w:spacing w:after="0" w:line="240" w:lineRule="auto"/>
        <w:ind w:left="482" w:hanging="482"/>
        <w:jc w:val="both"/>
        <w:rPr>
          <w:rFonts w:ascii="Times New Roman" w:hAnsi="Times New Roman" w:cs="Times New Roman"/>
        </w:rPr>
      </w:pPr>
      <w:r w:rsidRPr="007B6842">
        <w:rPr>
          <w:rFonts w:ascii="Times New Roman" w:hAnsi="Times New Roman" w:cs="Times New Roman"/>
          <w:noProof/>
        </w:rPr>
        <w:t xml:space="preserve">Unique, I. G. A. N. P. (2018). Optimasi konsentrasi setil alkohol sebagai agen pengental pada formula krim ekstrak rimpang kunyit (Curcuma domestica)Unique, I. G. A. N. P. (2018). Optimasi konsentrasi setil alkohol sebagai agen pengental pada formula krim ekstrak rimpang kunyit </w:t>
      </w:r>
      <w:r w:rsidRPr="007B6842">
        <w:rPr>
          <w:rFonts w:ascii="Times New Roman" w:hAnsi="Times New Roman" w:cs="Times New Roman"/>
          <w:noProof/>
        </w:rPr>
        <w:lastRenderedPageBreak/>
        <w:t xml:space="preserve">(Curcum. </w:t>
      </w:r>
      <w:r w:rsidRPr="007B6842">
        <w:rPr>
          <w:rFonts w:ascii="Times New Roman" w:hAnsi="Times New Roman" w:cs="Times New Roman"/>
          <w:i/>
          <w:iCs/>
          <w:noProof/>
        </w:rPr>
        <w:t>Jurnal Farmasi Udayana</w:t>
      </w:r>
      <w:r w:rsidRPr="007B6842">
        <w:rPr>
          <w:rFonts w:ascii="Times New Roman" w:hAnsi="Times New Roman" w:cs="Times New Roman"/>
          <w:noProof/>
        </w:rPr>
        <w:t xml:space="preserve">, </w:t>
      </w:r>
      <w:r w:rsidRPr="007B6842">
        <w:rPr>
          <w:rFonts w:ascii="Times New Roman" w:hAnsi="Times New Roman" w:cs="Times New Roman"/>
          <w:i/>
          <w:iCs/>
          <w:noProof/>
        </w:rPr>
        <w:t>7</w:t>
      </w:r>
      <w:r w:rsidRPr="007B6842">
        <w:rPr>
          <w:rFonts w:ascii="Times New Roman" w:hAnsi="Times New Roman" w:cs="Times New Roman"/>
          <w:noProof/>
        </w:rPr>
        <w:t>(2), 40. https://doi.org/10.24843/jfu.2018.v07.i02.p01</w:t>
      </w:r>
      <w:r w:rsidRPr="007B6842">
        <w:rPr>
          <w:rFonts w:ascii="Times New Roman" w:hAnsi="Times New Roman" w:cs="Times New Roman"/>
        </w:rPr>
        <w:fldChar w:fldCharType="end"/>
      </w:r>
    </w:p>
    <w:p w14:paraId="3CECAF98" w14:textId="77777777" w:rsidR="00433D7F" w:rsidRDefault="00433D7F" w:rsidP="00880280">
      <w:pPr>
        <w:spacing w:after="0" w:line="240" w:lineRule="auto"/>
      </w:pPr>
    </w:p>
    <w:p w14:paraId="5FB1526D" w14:textId="77777777" w:rsidR="00433D7F" w:rsidRPr="001033FE" w:rsidRDefault="00433D7F" w:rsidP="00880280">
      <w:pPr>
        <w:spacing w:after="0" w:line="240" w:lineRule="auto"/>
        <w:jc w:val="center"/>
        <w:rPr>
          <w:rFonts w:ascii="Times New Roman" w:eastAsia="Arial" w:hAnsi="Times New Roman" w:cs="Times New Roman"/>
          <w:b/>
          <w:sz w:val="24"/>
          <w:szCs w:val="24"/>
        </w:rPr>
      </w:pPr>
    </w:p>
    <w:sectPr w:rsidR="00433D7F" w:rsidRPr="001033FE" w:rsidSect="0045457D">
      <w:headerReference w:type="default" r:id="rId12"/>
      <w:footerReference w:type="default" r:id="rId13"/>
      <w:footerReference w:type="first" r:id="rId14"/>
      <w:type w:val="continuous"/>
      <w:pgSz w:w="11906" w:h="16838" w:code="9"/>
      <w:pgMar w:top="1440" w:right="1440" w:bottom="1440" w:left="1440" w:header="720" w:footer="720" w:gutter="0"/>
      <w:pgNumType w:start="2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4927D" w14:textId="77777777" w:rsidR="00EC0311" w:rsidRDefault="00EC0311">
      <w:pPr>
        <w:spacing w:after="0" w:line="240" w:lineRule="auto"/>
      </w:pPr>
      <w:r>
        <w:separator/>
      </w:r>
    </w:p>
  </w:endnote>
  <w:endnote w:type="continuationSeparator" w:id="0">
    <w:p w14:paraId="72C12CE6" w14:textId="77777777" w:rsidR="00EC0311" w:rsidRDefault="00EC0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7283F" w14:textId="77777777" w:rsidR="00486EF9" w:rsidRDefault="00916ABE">
    <w:pPr>
      <w:pBdr>
        <w:top w:val="nil"/>
        <w:left w:val="nil"/>
        <w:bottom w:val="nil"/>
        <w:right w:val="nil"/>
        <w:between w:val="nil"/>
      </w:pBdr>
      <w:tabs>
        <w:tab w:val="center" w:pos="4680"/>
        <w:tab w:val="right" w:pos="9360"/>
      </w:tabs>
      <w:spacing w:after="0" w:line="240" w:lineRule="auto"/>
      <w:jc w:val="right"/>
    </w:pPr>
    <w:r>
      <w:fldChar w:fldCharType="begin"/>
    </w:r>
    <w:r>
      <w:instrText>PAGE</w:instrText>
    </w:r>
    <w:r>
      <w:fldChar w:fldCharType="separate"/>
    </w:r>
    <w:r w:rsidR="003C5AB0">
      <w:rPr>
        <w:noProof/>
      </w:rPr>
      <w:t>2</w:t>
    </w:r>
    <w:r>
      <w:fldChar w:fldCharType="end"/>
    </w:r>
  </w:p>
  <w:p w14:paraId="69EFD7D2" w14:textId="77777777" w:rsidR="00486EF9" w:rsidRDefault="00486EF9">
    <w:pPr>
      <w:pBdr>
        <w:top w:val="nil"/>
        <w:left w:val="nil"/>
        <w:bottom w:val="nil"/>
        <w:right w:val="nil"/>
        <w:between w:val="nil"/>
      </w:pBdr>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176321"/>
      <w:docPartObj>
        <w:docPartGallery w:val="Page Numbers (Bottom of Page)"/>
        <w:docPartUnique/>
      </w:docPartObj>
    </w:sdtPr>
    <w:sdtEndPr>
      <w:rPr>
        <w:noProof/>
      </w:rPr>
    </w:sdtEndPr>
    <w:sdtContent>
      <w:p w14:paraId="6F6C4E16" w14:textId="7AB13A54" w:rsidR="00880280" w:rsidRDefault="008802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10F706" w14:textId="77777777" w:rsidR="00486EF9" w:rsidRDefault="00486EF9">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06017" w14:textId="77777777" w:rsidR="00EC0311" w:rsidRDefault="00EC0311">
      <w:pPr>
        <w:spacing w:after="0" w:line="240" w:lineRule="auto"/>
      </w:pPr>
      <w:r>
        <w:separator/>
      </w:r>
    </w:p>
  </w:footnote>
  <w:footnote w:type="continuationSeparator" w:id="0">
    <w:p w14:paraId="72543015" w14:textId="77777777" w:rsidR="00EC0311" w:rsidRDefault="00EC0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E6B27" w14:textId="77777777" w:rsidR="0045457D" w:rsidRPr="00283BCD" w:rsidRDefault="0045457D" w:rsidP="0045457D">
    <w:pPr>
      <w:pStyle w:val="Header"/>
    </w:pPr>
    <w:r>
      <w:rPr>
        <w:noProof/>
      </w:rPr>
      <w:drawing>
        <wp:anchor distT="0" distB="0" distL="114300" distR="114300" simplePos="0" relativeHeight="251661312" behindDoc="1" locked="0" layoutInCell="1" allowOverlap="1" wp14:anchorId="0ABC25A4" wp14:editId="6EFCA984">
          <wp:simplePos x="0" y="0"/>
          <wp:positionH relativeFrom="column">
            <wp:posOffset>154940</wp:posOffset>
          </wp:positionH>
          <wp:positionV relativeFrom="paragraph">
            <wp:posOffset>-125730</wp:posOffset>
          </wp:positionV>
          <wp:extent cx="301625" cy="342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l="2350" t="37778" r="85699" b="37601"/>
                  <a:stretch>
                    <a:fillRect/>
                  </a:stretch>
                </pic:blipFill>
                <pic:spPr bwMode="auto">
                  <a:xfrm>
                    <a:off x="0" y="0"/>
                    <a:ext cx="3016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3" distB="4294967293" distL="114300" distR="114300" simplePos="0" relativeHeight="251660288" behindDoc="0" locked="0" layoutInCell="1" allowOverlap="1" wp14:anchorId="6E001BD8" wp14:editId="15392715">
              <wp:simplePos x="0" y="0"/>
              <wp:positionH relativeFrom="column">
                <wp:posOffset>31750</wp:posOffset>
              </wp:positionH>
              <wp:positionV relativeFrom="paragraph">
                <wp:posOffset>330199</wp:posOffset>
              </wp:positionV>
              <wp:extent cx="567118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1185" cy="0"/>
                      </a:xfrm>
                      <a:prstGeom prst="line">
                        <a:avLst/>
                      </a:prstGeom>
                      <a:noFill/>
                      <a:ln w="190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A9B9CC" id="Straight Connector 1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26pt" to="449.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" strokecolor="#70ad47" strokeweight="1.5pt">
              <v:stroke joinstyle="miter"/>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4C9CFC9D" wp14:editId="3D93DE6A">
              <wp:simplePos x="0" y="0"/>
              <wp:positionH relativeFrom="column">
                <wp:posOffset>454025</wp:posOffset>
              </wp:positionH>
              <wp:positionV relativeFrom="paragraph">
                <wp:posOffset>-193040</wp:posOffset>
              </wp:positionV>
              <wp:extent cx="3208020" cy="44386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8020" cy="443865"/>
                      </a:xfrm>
                      <a:prstGeom prst="rect">
                        <a:avLst/>
                      </a:prstGeom>
                      <a:solidFill>
                        <a:sysClr val="window" lastClr="FFFFFF"/>
                      </a:solidFill>
                      <a:ln w="12700" cap="flat" cmpd="sng" algn="ctr">
                        <a:noFill/>
                        <a:prstDash val="solid"/>
                        <a:miter lim="800000"/>
                      </a:ln>
                      <a:effectLst/>
                    </wps:spPr>
                    <wps:txbx>
                      <w:txbxContent>
                        <w:p w14:paraId="4965B069" w14:textId="77777777" w:rsidR="0045457D" w:rsidRPr="00EF2CDB" w:rsidRDefault="0045457D" w:rsidP="0045457D">
                          <w:pPr>
                            <w:spacing w:after="0" w:line="240" w:lineRule="auto"/>
                            <w:rPr>
                              <w:rFonts w:ascii="Times New Roman" w:hAnsi="Times New Roman"/>
                              <w:i/>
                              <w:iCs/>
                              <w:sz w:val="14"/>
                              <w:szCs w:val="12"/>
                            </w:rPr>
                          </w:pPr>
                          <w:r w:rsidRPr="00EF2CDB">
                            <w:rPr>
                              <w:rFonts w:ascii="Times New Roman" w:hAnsi="Times New Roman"/>
                              <w:i/>
                              <w:iCs/>
                              <w:sz w:val="14"/>
                              <w:szCs w:val="12"/>
                            </w:rPr>
                            <w:t xml:space="preserve">Jurnal Ilmu Kesehatan Mandira Cendikia </w:t>
                          </w:r>
                        </w:p>
                        <w:p w14:paraId="5D2D8502" w14:textId="77777777" w:rsidR="0045457D" w:rsidRPr="00201F67" w:rsidRDefault="0045457D" w:rsidP="0045457D">
                          <w:pPr>
                            <w:spacing w:after="0" w:line="240" w:lineRule="auto"/>
                            <w:rPr>
                              <w:rFonts w:ascii="Times New Roman" w:hAnsi="Times New Roman"/>
                              <w:i/>
                              <w:iCs/>
                              <w:sz w:val="14"/>
                              <w:szCs w:val="12"/>
                              <w:lang w:val="en-US"/>
                            </w:rPr>
                          </w:pPr>
                          <w:r w:rsidRPr="00EF2CDB">
                            <w:rPr>
                              <w:rFonts w:ascii="Times New Roman" w:hAnsi="Times New Roman"/>
                              <w:i/>
                              <w:iCs/>
                              <w:sz w:val="14"/>
                              <w:szCs w:val="12"/>
                            </w:rPr>
                            <w:t xml:space="preserve">Vol. </w:t>
                          </w:r>
                          <w:r>
                            <w:rPr>
                              <w:rFonts w:ascii="Times New Roman" w:hAnsi="Times New Roman"/>
                              <w:i/>
                              <w:iCs/>
                              <w:sz w:val="14"/>
                              <w:szCs w:val="12"/>
                              <w:lang w:val="en-US"/>
                            </w:rPr>
                            <w:t>3</w:t>
                          </w:r>
                          <w:r w:rsidRPr="00EF2CDB">
                            <w:rPr>
                              <w:rFonts w:ascii="Times New Roman" w:hAnsi="Times New Roman"/>
                              <w:i/>
                              <w:iCs/>
                              <w:sz w:val="14"/>
                              <w:szCs w:val="12"/>
                            </w:rPr>
                            <w:t xml:space="preserve"> No. </w:t>
                          </w:r>
                          <w:r>
                            <w:rPr>
                              <w:rFonts w:ascii="Times New Roman" w:hAnsi="Times New Roman"/>
                              <w:i/>
                              <w:iCs/>
                              <w:sz w:val="14"/>
                              <w:szCs w:val="12"/>
                            </w:rPr>
                            <w:t>1</w:t>
                          </w:r>
                          <w:r w:rsidRPr="00EF2CDB">
                            <w:rPr>
                              <w:rFonts w:ascii="Times New Roman" w:hAnsi="Times New Roman"/>
                              <w:i/>
                              <w:iCs/>
                              <w:sz w:val="14"/>
                              <w:szCs w:val="12"/>
                            </w:rPr>
                            <w:t xml:space="preserve"> </w:t>
                          </w:r>
                          <w:proofErr w:type="spellStart"/>
                          <w:r>
                            <w:rPr>
                              <w:rFonts w:ascii="Times New Roman" w:hAnsi="Times New Roman"/>
                              <w:i/>
                              <w:iCs/>
                              <w:sz w:val="14"/>
                              <w:szCs w:val="12"/>
                              <w:lang w:val="en-US"/>
                            </w:rPr>
                            <w:t>Januari</w:t>
                          </w:r>
                          <w:proofErr w:type="spellEnd"/>
                          <w:r>
                            <w:rPr>
                              <w:rFonts w:ascii="Times New Roman" w:hAnsi="Times New Roman"/>
                              <w:i/>
                              <w:iCs/>
                              <w:sz w:val="14"/>
                              <w:szCs w:val="12"/>
                              <w:lang w:val="en-US"/>
                            </w:rPr>
                            <w:t xml:space="preserve"> 2024</w:t>
                          </w:r>
                        </w:p>
                        <w:p w14:paraId="365487E7" w14:textId="77777777" w:rsidR="0045457D" w:rsidRPr="00EF2CDB" w:rsidRDefault="0045457D" w:rsidP="0045457D">
                          <w:pPr>
                            <w:spacing w:after="0" w:line="240" w:lineRule="auto"/>
                            <w:rPr>
                              <w:rFonts w:ascii="Times New Roman" w:hAnsi="Times New Roman"/>
                              <w:i/>
                              <w:iCs/>
                              <w:sz w:val="14"/>
                              <w:szCs w:val="12"/>
                            </w:rPr>
                          </w:pPr>
                          <w:r w:rsidRPr="00EF2CDB">
                            <w:rPr>
                              <w:rFonts w:ascii="Times New Roman" w:hAnsi="Times New Roman"/>
                              <w:i/>
                              <w:iCs/>
                              <w:sz w:val="14"/>
                              <w:szCs w:val="12"/>
                            </w:rPr>
                            <w:t>https://journal-mandiracendikia.com/jikmc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C9CFC9D" id="Rectangle 14" o:spid="_x0000_s1026" style="position:absolute;margin-left:35.75pt;margin-top:-15.2pt;width:252.6pt;height:3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" fillcolor="window" stroked="f" strokeweight="1pt">
              <v:textbox>
                <w:txbxContent>
                  <w:p w14:paraId="4965B069" w14:textId="77777777" w:rsidR="0045457D" w:rsidRPr="00EF2CDB" w:rsidRDefault="0045457D" w:rsidP="0045457D">
                    <w:pPr>
                      <w:spacing w:after="0" w:line="240" w:lineRule="auto"/>
                      <w:rPr>
                        <w:rFonts w:ascii="Times New Roman" w:hAnsi="Times New Roman"/>
                        <w:i/>
                        <w:iCs/>
                        <w:sz w:val="14"/>
                        <w:szCs w:val="12"/>
                      </w:rPr>
                    </w:pPr>
                    <w:r w:rsidRPr="00EF2CDB">
                      <w:rPr>
                        <w:rFonts w:ascii="Times New Roman" w:hAnsi="Times New Roman"/>
                        <w:i/>
                        <w:iCs/>
                        <w:sz w:val="14"/>
                        <w:szCs w:val="12"/>
                      </w:rPr>
                      <w:t xml:space="preserve">Jurnal Ilmu Kesehatan Mandira Cendikia </w:t>
                    </w:r>
                  </w:p>
                  <w:p w14:paraId="5D2D8502" w14:textId="77777777" w:rsidR="0045457D" w:rsidRPr="00201F67" w:rsidRDefault="0045457D" w:rsidP="0045457D">
                    <w:pPr>
                      <w:spacing w:after="0" w:line="240" w:lineRule="auto"/>
                      <w:rPr>
                        <w:rFonts w:ascii="Times New Roman" w:hAnsi="Times New Roman"/>
                        <w:i/>
                        <w:iCs/>
                        <w:sz w:val="14"/>
                        <w:szCs w:val="12"/>
                        <w:lang w:val="en-US"/>
                      </w:rPr>
                    </w:pPr>
                    <w:r w:rsidRPr="00EF2CDB">
                      <w:rPr>
                        <w:rFonts w:ascii="Times New Roman" w:hAnsi="Times New Roman"/>
                        <w:i/>
                        <w:iCs/>
                        <w:sz w:val="14"/>
                        <w:szCs w:val="12"/>
                      </w:rPr>
                      <w:t xml:space="preserve">Vol. </w:t>
                    </w:r>
                    <w:r>
                      <w:rPr>
                        <w:rFonts w:ascii="Times New Roman" w:hAnsi="Times New Roman"/>
                        <w:i/>
                        <w:iCs/>
                        <w:sz w:val="14"/>
                        <w:szCs w:val="12"/>
                        <w:lang w:val="en-US"/>
                      </w:rPr>
                      <w:t>3</w:t>
                    </w:r>
                    <w:r w:rsidRPr="00EF2CDB">
                      <w:rPr>
                        <w:rFonts w:ascii="Times New Roman" w:hAnsi="Times New Roman"/>
                        <w:i/>
                        <w:iCs/>
                        <w:sz w:val="14"/>
                        <w:szCs w:val="12"/>
                      </w:rPr>
                      <w:t xml:space="preserve"> No. </w:t>
                    </w:r>
                    <w:r>
                      <w:rPr>
                        <w:rFonts w:ascii="Times New Roman" w:hAnsi="Times New Roman"/>
                        <w:i/>
                        <w:iCs/>
                        <w:sz w:val="14"/>
                        <w:szCs w:val="12"/>
                      </w:rPr>
                      <w:t>1</w:t>
                    </w:r>
                    <w:r w:rsidRPr="00EF2CDB">
                      <w:rPr>
                        <w:rFonts w:ascii="Times New Roman" w:hAnsi="Times New Roman"/>
                        <w:i/>
                        <w:iCs/>
                        <w:sz w:val="14"/>
                        <w:szCs w:val="12"/>
                      </w:rPr>
                      <w:t xml:space="preserve"> </w:t>
                    </w:r>
                    <w:proofErr w:type="spellStart"/>
                    <w:r>
                      <w:rPr>
                        <w:rFonts w:ascii="Times New Roman" w:hAnsi="Times New Roman"/>
                        <w:i/>
                        <w:iCs/>
                        <w:sz w:val="14"/>
                        <w:szCs w:val="12"/>
                        <w:lang w:val="en-US"/>
                      </w:rPr>
                      <w:t>Januari</w:t>
                    </w:r>
                    <w:proofErr w:type="spellEnd"/>
                    <w:r>
                      <w:rPr>
                        <w:rFonts w:ascii="Times New Roman" w:hAnsi="Times New Roman"/>
                        <w:i/>
                        <w:iCs/>
                        <w:sz w:val="14"/>
                        <w:szCs w:val="12"/>
                        <w:lang w:val="en-US"/>
                      </w:rPr>
                      <w:t xml:space="preserve"> 2024</w:t>
                    </w:r>
                  </w:p>
                  <w:p w14:paraId="365487E7" w14:textId="77777777" w:rsidR="0045457D" w:rsidRPr="00EF2CDB" w:rsidRDefault="0045457D" w:rsidP="0045457D">
                    <w:pPr>
                      <w:spacing w:after="0" w:line="240" w:lineRule="auto"/>
                      <w:rPr>
                        <w:rFonts w:ascii="Times New Roman" w:hAnsi="Times New Roman"/>
                        <w:i/>
                        <w:iCs/>
                        <w:sz w:val="14"/>
                        <w:szCs w:val="12"/>
                      </w:rPr>
                    </w:pPr>
                    <w:r w:rsidRPr="00EF2CDB">
                      <w:rPr>
                        <w:rFonts w:ascii="Times New Roman" w:hAnsi="Times New Roman"/>
                        <w:i/>
                        <w:iCs/>
                        <w:sz w:val="14"/>
                        <w:szCs w:val="12"/>
                      </w:rPr>
                      <w:t>https://journal-mandiracendikia.com/jikmc</w:t>
                    </w:r>
                  </w:p>
                </w:txbxContent>
              </v:textbox>
            </v:rect>
          </w:pict>
        </mc:Fallback>
      </mc:AlternateContent>
    </w:r>
  </w:p>
  <w:p w14:paraId="4C91A6E3" w14:textId="77777777" w:rsidR="0045457D" w:rsidRDefault="0045457D" w:rsidP="004545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EF9"/>
    <w:rsid w:val="000F47B8"/>
    <w:rsid w:val="001033FE"/>
    <w:rsid w:val="00186448"/>
    <w:rsid w:val="001C4241"/>
    <w:rsid w:val="00240CA1"/>
    <w:rsid w:val="00316925"/>
    <w:rsid w:val="003320D5"/>
    <w:rsid w:val="003C5AB0"/>
    <w:rsid w:val="004125C9"/>
    <w:rsid w:val="00433D7F"/>
    <w:rsid w:val="0045457D"/>
    <w:rsid w:val="00486EF9"/>
    <w:rsid w:val="004D6EB9"/>
    <w:rsid w:val="00520C80"/>
    <w:rsid w:val="0059660F"/>
    <w:rsid w:val="005A717E"/>
    <w:rsid w:val="006005CE"/>
    <w:rsid w:val="006D312F"/>
    <w:rsid w:val="006E6337"/>
    <w:rsid w:val="00762B03"/>
    <w:rsid w:val="007B6842"/>
    <w:rsid w:val="007D664B"/>
    <w:rsid w:val="00820563"/>
    <w:rsid w:val="00833AFB"/>
    <w:rsid w:val="00880280"/>
    <w:rsid w:val="00916ABE"/>
    <w:rsid w:val="00993CF8"/>
    <w:rsid w:val="00996DFA"/>
    <w:rsid w:val="00AC78D1"/>
    <w:rsid w:val="00B5061E"/>
    <w:rsid w:val="00B50DF0"/>
    <w:rsid w:val="00C738B8"/>
    <w:rsid w:val="00C90BFE"/>
    <w:rsid w:val="00C97555"/>
    <w:rsid w:val="00CF0A60"/>
    <w:rsid w:val="00DA1B03"/>
    <w:rsid w:val="00E826AE"/>
    <w:rsid w:val="00EC0311"/>
    <w:rsid w:val="00ED42F3"/>
    <w:rsid w:val="00EF668F"/>
    <w:rsid w:val="00F526ED"/>
    <w:rsid w:val="00FF7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9F19CA"/>
  <w15:docId w15:val="{253FFC30-2F92-4578-8D30-0797F2AE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237"/>
    <w:rPr>
      <w:color w:val="000000"/>
      <w:lang w:eastAsia="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uiPriority w:val="22"/>
    <w:qFormat/>
    <w:rsid w:val="00000509"/>
    <w:rPr>
      <w:b/>
      <w:bCs/>
    </w:rPr>
  </w:style>
  <w:style w:type="table" w:styleId="TableGrid">
    <w:name w:val="Table Grid"/>
    <w:basedOn w:val="TableNormal"/>
    <w:uiPriority w:val="39"/>
    <w:rsid w:val="001C4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D1B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6D1BD4"/>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656752"/>
    <w:rPr>
      <w:color w:val="0563C1" w:themeColor="hyperlink"/>
      <w:u w:val="single"/>
    </w:rPr>
  </w:style>
  <w:style w:type="character" w:customStyle="1" w:styleId="UnresolvedMention1">
    <w:name w:val="Unresolved Mention1"/>
    <w:basedOn w:val="DefaultParagraphFont"/>
    <w:uiPriority w:val="99"/>
    <w:semiHidden/>
    <w:unhideWhenUsed/>
    <w:rsid w:val="00656752"/>
    <w:rPr>
      <w:color w:val="605E5C"/>
      <w:shd w:val="clear" w:color="auto" w:fill="E1DFDD"/>
    </w:rPr>
  </w:style>
  <w:style w:type="paragraph" w:styleId="BalloonText">
    <w:name w:val="Balloon Text"/>
    <w:basedOn w:val="Normal"/>
    <w:link w:val="BalloonTextChar"/>
    <w:uiPriority w:val="99"/>
    <w:semiHidden/>
    <w:unhideWhenUsed/>
    <w:rsid w:val="00264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E0D"/>
    <w:rPr>
      <w:rFonts w:ascii="Segoe UI" w:eastAsia="Calibri" w:hAnsi="Segoe UI" w:cs="Segoe UI"/>
      <w:color w:val="000000"/>
      <w:sz w:val="18"/>
      <w:szCs w:val="18"/>
      <w:lang w:eastAsia="id-ID"/>
    </w:rPr>
  </w:style>
  <w:style w:type="paragraph" w:styleId="Header">
    <w:name w:val="header"/>
    <w:basedOn w:val="Normal"/>
    <w:link w:val="HeaderChar"/>
    <w:uiPriority w:val="99"/>
    <w:unhideWhenUsed/>
    <w:rsid w:val="00674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C6"/>
    <w:rPr>
      <w:rFonts w:ascii="Calibri" w:eastAsia="Calibri" w:hAnsi="Calibri" w:cs="Calibri"/>
      <w:color w:val="000000"/>
      <w:lang w:eastAsia="id-ID"/>
    </w:rPr>
  </w:style>
  <w:style w:type="paragraph" w:styleId="Footer">
    <w:name w:val="footer"/>
    <w:basedOn w:val="Normal"/>
    <w:link w:val="FooterChar"/>
    <w:uiPriority w:val="99"/>
    <w:unhideWhenUsed/>
    <w:rsid w:val="00674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C6"/>
    <w:rPr>
      <w:rFonts w:ascii="Calibri" w:eastAsia="Calibri" w:hAnsi="Calibri" w:cs="Calibri"/>
      <w:color w:val="000000"/>
      <w:lang w:eastAsia="id-ID"/>
    </w:rPr>
  </w:style>
  <w:style w:type="paragraph" w:styleId="ListParagraph">
    <w:name w:val="List Paragraph"/>
    <w:basedOn w:val="Normal"/>
    <w:link w:val="ListParagraphChar"/>
    <w:uiPriority w:val="34"/>
    <w:qFormat/>
    <w:rsid w:val="00CF1D05"/>
    <w:pPr>
      <w:widowControl/>
      <w:spacing w:after="160" w:line="259" w:lineRule="auto"/>
      <w:ind w:left="720"/>
      <w:contextualSpacing/>
    </w:pPr>
    <w:rPr>
      <w:rFonts w:asciiTheme="minorHAnsi" w:eastAsiaTheme="minorHAnsi" w:hAnsiTheme="minorHAnsi" w:cstheme="minorBidi"/>
      <w:color w:val="auto"/>
      <w:lang w:val="en-US" w:eastAsia="en-US"/>
    </w:rPr>
  </w:style>
  <w:style w:type="character" w:customStyle="1" w:styleId="ListParagraphChar">
    <w:name w:val="List Paragraph Char"/>
    <w:basedOn w:val="DefaultParagraphFont"/>
    <w:link w:val="ListParagraph"/>
    <w:uiPriority w:val="34"/>
    <w:rsid w:val="00CF1D05"/>
    <w:rPr>
      <w:lang w:val="en-US"/>
    </w:rPr>
  </w:style>
  <w:style w:type="paragraph" w:customStyle="1" w:styleId="Abstrakindo">
    <w:name w:val="Abstrak (indo)"/>
    <w:basedOn w:val="Normal"/>
    <w:qFormat/>
    <w:rsid w:val="008D65A7"/>
    <w:pPr>
      <w:widowControl/>
      <w:spacing w:after="0" w:line="240" w:lineRule="auto"/>
      <w:ind w:firstLine="567"/>
      <w:jc w:val="both"/>
    </w:pPr>
    <w:rPr>
      <w:rFonts w:ascii="Cambria" w:hAnsi="Cambria" w:cs="Times New Roman"/>
      <w:iCs/>
      <w:color w:val="auto"/>
      <w:sz w:val="20"/>
      <w:szCs w:val="20"/>
      <w:lang w:eastAsia="en-US" w:bidi="bn-IN"/>
    </w:rPr>
  </w:style>
  <w:style w:type="paragraph" w:customStyle="1" w:styleId="Abstracteng">
    <w:name w:val="Abstract eng"/>
    <w:basedOn w:val="Normal"/>
    <w:qFormat/>
    <w:rsid w:val="008D65A7"/>
    <w:pPr>
      <w:widowControl/>
      <w:spacing w:after="0" w:line="360" w:lineRule="auto"/>
      <w:ind w:firstLine="567"/>
      <w:jc w:val="both"/>
    </w:pPr>
    <w:rPr>
      <w:rFonts w:ascii="Cambria" w:hAnsi="Cambria" w:cs="Times New Roman"/>
      <w:i/>
      <w:iCs/>
      <w:color w:val="auto"/>
      <w:sz w:val="20"/>
      <w:szCs w:val="20"/>
      <w:lang w:val="fr-FR" w:eastAsia="en-US" w:bidi="bn-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UnresolvedMention">
    <w:name w:val="Unresolved Mention"/>
    <w:basedOn w:val="DefaultParagraphFont"/>
    <w:uiPriority w:val="99"/>
    <w:semiHidden/>
    <w:unhideWhenUsed/>
    <w:rsid w:val="003C5AB0"/>
    <w:rPr>
      <w:color w:val="605E5C"/>
      <w:shd w:val="clear" w:color="auto" w:fill="E1DFDD"/>
    </w:rPr>
  </w:style>
  <w:style w:type="character" w:styleId="CommentReference">
    <w:name w:val="annotation reference"/>
    <w:basedOn w:val="DefaultParagraphFont"/>
    <w:uiPriority w:val="99"/>
    <w:semiHidden/>
    <w:unhideWhenUsed/>
    <w:rsid w:val="00316925"/>
    <w:rPr>
      <w:sz w:val="16"/>
      <w:szCs w:val="16"/>
    </w:rPr>
  </w:style>
  <w:style w:type="paragraph" w:styleId="CommentText">
    <w:name w:val="annotation text"/>
    <w:basedOn w:val="Normal"/>
    <w:link w:val="CommentTextChar"/>
    <w:uiPriority w:val="99"/>
    <w:semiHidden/>
    <w:unhideWhenUsed/>
    <w:rsid w:val="00316925"/>
    <w:pPr>
      <w:spacing w:line="240" w:lineRule="auto"/>
    </w:pPr>
    <w:rPr>
      <w:sz w:val="20"/>
      <w:szCs w:val="20"/>
    </w:rPr>
  </w:style>
  <w:style w:type="character" w:customStyle="1" w:styleId="CommentTextChar">
    <w:name w:val="Comment Text Char"/>
    <w:basedOn w:val="DefaultParagraphFont"/>
    <w:link w:val="CommentText"/>
    <w:uiPriority w:val="99"/>
    <w:semiHidden/>
    <w:rsid w:val="00316925"/>
    <w:rPr>
      <w:color w:val="000000"/>
      <w:sz w:val="20"/>
      <w:szCs w:val="20"/>
      <w:lang w:eastAsia="id-ID"/>
    </w:rPr>
  </w:style>
  <w:style w:type="paragraph" w:styleId="CommentSubject">
    <w:name w:val="annotation subject"/>
    <w:basedOn w:val="CommentText"/>
    <w:next w:val="CommentText"/>
    <w:link w:val="CommentSubjectChar"/>
    <w:uiPriority w:val="99"/>
    <w:semiHidden/>
    <w:unhideWhenUsed/>
    <w:rsid w:val="00316925"/>
    <w:rPr>
      <w:b/>
      <w:bCs/>
    </w:rPr>
  </w:style>
  <w:style w:type="character" w:customStyle="1" w:styleId="CommentSubjectChar">
    <w:name w:val="Comment Subject Char"/>
    <w:basedOn w:val="CommentTextChar"/>
    <w:link w:val="CommentSubject"/>
    <w:uiPriority w:val="99"/>
    <w:semiHidden/>
    <w:rsid w:val="00316925"/>
    <w:rPr>
      <w:b/>
      <w:bCs/>
      <w:color w:val="000000"/>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ernie@binawan.ac.i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chrFKnPVipAOc14wzJPvrl1AUQ==">AMUW2mWN/pMeSjEdix9GfuXzC4q2qPM7uP5KkETla4ghUQkY5EW2Bbv/KVhO65p/fgT0AmVvL2/vaNptwXqg2LjkP9J3ABCwCS40Zt5aHXxBSfp/5IR2L+N+1kIDjfX9OU87nrjybmnH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7</Pages>
  <Words>8398</Words>
  <Characters>50223</Characters>
  <Application>Microsoft Office Word</Application>
  <DocSecurity>0</DocSecurity>
  <Lines>1477</Lines>
  <Paragraphs>945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Kadar Ramadhan</dc:creator>
  <cp:lastModifiedBy>Asus</cp:lastModifiedBy>
  <cp:revision>11</cp:revision>
  <dcterms:created xsi:type="dcterms:W3CDTF">2024-01-08T09:40:00Z</dcterms:created>
  <dcterms:modified xsi:type="dcterms:W3CDTF">2024-01-09T05:16:00Z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e9002f7c-fbdf-39a3-8313-6a4c5d68ed8d</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http://www.zotero.org/styles/children-and-youth-services-review</vt:lpwstr>
  </property>
  <property fmtid="{D5CDD505-2E9C-101B-9397-08002B2CF9AE}" pid="11" name="Mendeley Recent Style Name 3_1">
    <vt:lpwstr>Children and Youth Services Review</vt:lpwstr>
  </property>
  <property fmtid="{D5CDD505-2E9C-101B-9397-08002B2CF9AE}" pid="12" name="Mendeley Recent Style Id 4_1">
    <vt:lpwstr>http://www.zotero.org/styles/emerald-harvard</vt:lpwstr>
  </property>
  <property fmtid="{D5CDD505-2E9C-101B-9397-08002B2CF9AE}" pid="13" name="Mendeley Recent Style Name 4_1">
    <vt:lpwstr>Emerald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http://www.zotero.org/styles/springer-vancouver</vt:lpwstr>
  </property>
  <property fmtid="{D5CDD505-2E9C-101B-9397-08002B2CF9AE}" pid="17" name="Mendeley Recent Style Name 6_1">
    <vt:lpwstr>Springer - Vancouver</vt:lpwstr>
  </property>
  <property fmtid="{D5CDD505-2E9C-101B-9397-08002B2CF9AE}" pid="18" name="Mendeley Recent Style Id 7_1">
    <vt:lpwstr>http://www.zotero.org/styles/springer-vancouver-brackets</vt:lpwstr>
  </property>
  <property fmtid="{D5CDD505-2E9C-101B-9397-08002B2CF9AE}" pid="19" name="Mendeley Recent Style Name 7_1">
    <vt:lpwstr>Springer - Vancouver (brackets)</vt:lpwstr>
  </property>
  <property fmtid="{D5CDD505-2E9C-101B-9397-08002B2CF9AE}" pid="20" name="Mendeley Recent Style Id 8_1">
    <vt:lpwstr>http://www.zotero.org/styles/vancouver</vt:lpwstr>
  </property>
  <property fmtid="{D5CDD505-2E9C-101B-9397-08002B2CF9AE}" pid="21" name="Mendeley Recent Style Name 8_1">
    <vt:lpwstr>Vancouver</vt:lpwstr>
  </property>
  <property fmtid="{D5CDD505-2E9C-101B-9397-08002B2CF9AE}" pid="22" name="Mendeley Recent Style Id 9_1">
    <vt:lpwstr>http://www.zotero.org/styles/vancouver-superscript</vt:lpwstr>
  </property>
  <property fmtid="{D5CDD505-2E9C-101B-9397-08002B2CF9AE}" pid="23" name="Mendeley Recent Style Name 9_1">
    <vt:lpwstr>Vancouver (superscript)</vt:lpwstr>
  </property>
  <property fmtid="{D5CDD505-2E9C-101B-9397-08002B2CF9AE}" pid="24" name="Mendeley Citation Style_1">
    <vt:lpwstr>http://www.zotero.org/styles/apa</vt:lpwstr>
  </property>
  <property fmtid="{D5CDD505-2E9C-101B-9397-08002B2CF9AE}" pid="25" name="GrammarlyDocumentId">
    <vt:lpwstr>03f4e553287cd27ee70ba057017e47854c8df0e44ada9eebb759607de819b8d1</vt:lpwstr>
  </property>
</Properties>
</file>